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F21C6A" w:rsidP="00A8617E">
            <w:pPr>
              <w:pStyle w:val="Informal1"/>
              <w:spacing w:before="0" w:after="0"/>
              <w:jc w:val="right"/>
              <w:rPr>
                <w:b/>
              </w:rPr>
            </w:pPr>
            <w:r w:rsidRPr="00F21C6A">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Agenda&#10;"/>
                </v:shape>
              </w:pict>
            </w:r>
            <w:r w:rsidR="0052621E">
              <w:rPr>
                <w:b/>
              </w:rPr>
              <w:br/>
            </w:r>
            <w:r w:rsidR="0080038D">
              <w:rPr>
                <w:b/>
              </w:rPr>
              <w:t>Friday January 23, 2015</w:t>
            </w:r>
          </w:p>
          <w:p w:rsidR="00A8617E" w:rsidRPr="000E3534" w:rsidRDefault="0080038D" w:rsidP="00A8617E">
            <w:pPr>
              <w:pStyle w:val="Informal1"/>
              <w:spacing w:before="0" w:after="0"/>
              <w:jc w:val="right"/>
              <w:rPr>
                <w:i/>
                <w:sz w:val="20"/>
              </w:rPr>
            </w:pPr>
            <w:r>
              <w:rPr>
                <w:i/>
                <w:sz w:val="20"/>
              </w:rPr>
              <w:t>Phoenix Learning Center</w:t>
            </w:r>
          </w:p>
          <w:p w:rsidR="002C4290" w:rsidRPr="000E3534" w:rsidRDefault="0080038D" w:rsidP="002C4290">
            <w:pPr>
              <w:jc w:val="right"/>
              <w:rPr>
                <w:i/>
              </w:rPr>
            </w:pPr>
            <w:r>
              <w:rPr>
                <w:i/>
              </w:rPr>
              <w:t>777 Santa Fe Dr.</w:t>
            </w:r>
          </w:p>
          <w:p w:rsidR="002C4290" w:rsidRPr="000E3534" w:rsidRDefault="0080038D" w:rsidP="002C4290">
            <w:pPr>
              <w:jc w:val="right"/>
              <w:rPr>
                <w:i/>
              </w:rPr>
            </w:pPr>
            <w:r>
              <w:rPr>
                <w:i/>
              </w:rPr>
              <w:t>Encinitas, CA 92024</w:t>
            </w:r>
          </w:p>
          <w:p w:rsidR="002C4290" w:rsidRPr="000E3534" w:rsidRDefault="00CD0787" w:rsidP="002C4290">
            <w:pPr>
              <w:jc w:val="right"/>
              <w:rPr>
                <w:i/>
              </w:rPr>
            </w:pPr>
            <w:r w:rsidRPr="000E3534">
              <w:rPr>
                <w:bCs/>
                <w:i/>
                <w:color w:val="000000"/>
              </w:rPr>
              <w:t>Telephone:</w:t>
            </w:r>
            <w:r w:rsidR="00C03611" w:rsidRPr="000E3534">
              <w:rPr>
                <w:bCs/>
                <w:i/>
                <w:color w:val="000000"/>
              </w:rPr>
              <w:t xml:space="preserve"> </w:t>
            </w:r>
            <w:r w:rsidR="00B40D29">
              <w:rPr>
                <w:bCs/>
                <w:i/>
                <w:color w:val="000000"/>
              </w:rPr>
              <w:t>760-</w:t>
            </w:r>
            <w:r w:rsidR="0080038D">
              <w:rPr>
                <w:bCs/>
                <w:i/>
                <w:color w:val="000000"/>
              </w:rPr>
              <w:t>632-4989</w:t>
            </w:r>
            <w:r w:rsidRPr="000E3534">
              <w:rPr>
                <w:bCs/>
                <w:i/>
                <w:color w:val="000000"/>
              </w:rPr>
              <w:t xml:space="preserve"> </w:t>
            </w:r>
          </w:p>
          <w:p w:rsidR="00133D52" w:rsidRDefault="0080038D" w:rsidP="007F6782">
            <w:pPr>
              <w:pStyle w:val="Informal1"/>
              <w:spacing w:before="0" w:after="0"/>
              <w:jc w:val="right"/>
              <w:rPr>
                <w:b/>
              </w:rPr>
            </w:pPr>
            <w:r>
              <w:rPr>
                <w:b/>
              </w:rPr>
              <w:t>8:30</w:t>
            </w:r>
            <w:r w:rsidR="00AA429B" w:rsidRPr="000E3534">
              <w:rPr>
                <w:b/>
              </w:rPr>
              <w:t xml:space="preserve"> </w:t>
            </w:r>
            <w:r w:rsidR="002A3436" w:rsidRPr="000E3534">
              <w:rPr>
                <w:b/>
              </w:rPr>
              <w:t>a</w:t>
            </w:r>
            <w:r w:rsidR="000C31F5" w:rsidRPr="000E3534">
              <w:rPr>
                <w:b/>
              </w:rPr>
              <w:t>.m.</w:t>
            </w:r>
            <w:r w:rsidR="00A8617E" w:rsidRPr="000E3534">
              <w:rPr>
                <w:b/>
              </w:rPr>
              <w:t xml:space="preserve"> </w:t>
            </w:r>
            <w:r w:rsidR="00361335" w:rsidRPr="000E3534">
              <w:rPr>
                <w:b/>
              </w:rPr>
              <w:t>Open</w:t>
            </w:r>
            <w:r w:rsidR="00A8617E" w:rsidRPr="000E3534">
              <w:rPr>
                <w:b/>
              </w:rPr>
              <w:t xml:space="preserve"> Session</w:t>
            </w:r>
          </w:p>
          <w:p w:rsidR="00B60CDD" w:rsidRDefault="00B60CDD" w:rsidP="007F6782">
            <w:pPr>
              <w:pStyle w:val="Informal1"/>
              <w:spacing w:before="0" w:after="0"/>
              <w:jc w:val="right"/>
              <w:rPr>
                <w:b/>
              </w:rPr>
            </w:pP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rsidP="00B40D29">
            <w:pPr>
              <w:pStyle w:val="Informal1"/>
              <w:rPr>
                <w:sz w:val="18"/>
                <w:szCs w:val="18"/>
              </w:rPr>
            </w:pPr>
            <w:r>
              <w:rPr>
                <w:sz w:val="18"/>
                <w:szCs w:val="18"/>
              </w:rPr>
              <w:t xml:space="preserve">Roxanne Huebscher, </w:t>
            </w:r>
            <w:r w:rsidR="00B40D29">
              <w:rPr>
                <w:sz w:val="18"/>
                <w:szCs w:val="18"/>
              </w:rPr>
              <w:t>Member</w:t>
            </w:r>
            <w:r>
              <w:rPr>
                <w:sz w:val="18"/>
                <w:szCs w:val="18"/>
              </w:rPr>
              <w:t xml:space="preserve"> (Riverside Parent);</w:t>
            </w:r>
            <w:r w:rsidR="00B40D29">
              <w:rPr>
                <w:sz w:val="18"/>
                <w:szCs w:val="18"/>
              </w:rPr>
              <w:t xml:space="preserve"> Julie Moore, Member,</w:t>
            </w:r>
            <w:r>
              <w:rPr>
                <w:sz w:val="18"/>
                <w:szCs w:val="18"/>
              </w:rPr>
              <w:t xml:space="preserve"> (Orange County Parent); Suzanne Schumacher,</w:t>
            </w:r>
            <w:r w:rsidR="00B40D29">
              <w:rPr>
                <w:sz w:val="18"/>
                <w:szCs w:val="18"/>
              </w:rPr>
              <w:t xml:space="preserve"> President</w:t>
            </w:r>
            <w:r>
              <w:rPr>
                <w:sz w:val="18"/>
                <w:szCs w:val="18"/>
              </w:rPr>
              <w:t xml:space="preserve"> (San Diego Parent)</w:t>
            </w:r>
            <w:r w:rsidRPr="00F6231E">
              <w:rPr>
                <w:sz w:val="18"/>
                <w:szCs w:val="18"/>
              </w:rPr>
              <w:t>; Kevin Ogden,</w:t>
            </w:r>
            <w:r w:rsidR="00C714E2">
              <w:rPr>
                <w:sz w:val="18"/>
                <w:szCs w:val="18"/>
              </w:rPr>
              <w:t xml:space="preserve"> </w:t>
            </w:r>
            <w:r w:rsidR="00B40D29">
              <w:rPr>
                <w:sz w:val="18"/>
                <w:szCs w:val="18"/>
              </w:rPr>
              <w:t xml:space="preserve"> Secretary, </w:t>
            </w:r>
            <w:r w:rsidR="00C714E2">
              <w:rPr>
                <w:sz w:val="18"/>
                <w:szCs w:val="18"/>
              </w:rPr>
              <w:t xml:space="preserve">(District Liaison); </w:t>
            </w:r>
            <w:r w:rsidRPr="00F6231E">
              <w:rPr>
                <w:sz w:val="18"/>
                <w:szCs w:val="18"/>
              </w:rPr>
              <w:t xml:space="preserve"> Member</w:t>
            </w:r>
            <w:r>
              <w:rPr>
                <w:sz w:val="18"/>
                <w:szCs w:val="18"/>
              </w:rPr>
              <w:t xml:space="preserve">: </w:t>
            </w:r>
            <w:r w:rsidRPr="00DA2204">
              <w:rPr>
                <w:sz w:val="20"/>
              </w:rPr>
              <w:t>Teresa Saueressig</w:t>
            </w:r>
            <w:r>
              <w:rPr>
                <w:sz w:val="18"/>
                <w:szCs w:val="18"/>
              </w:rPr>
              <w:t xml:space="preserve">, </w:t>
            </w:r>
            <w:r w:rsidR="00B40D29">
              <w:rPr>
                <w:sz w:val="18"/>
                <w:szCs w:val="18"/>
              </w:rPr>
              <w:t>Treasurer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80038D">
            <w:pPr>
              <w:pStyle w:val="Informal1"/>
              <w:keepNext/>
            </w:pPr>
            <w:r w:rsidRPr="0087582E">
              <w:rPr>
                <w:b/>
              </w:rPr>
              <w:lastRenderedPageBreak/>
              <w:t>3.</w:t>
            </w:r>
            <w:r w:rsidRPr="0087582E">
              <w:rPr>
                <w:b/>
              </w:rPr>
              <w:tab/>
              <w:t xml:space="preserve">Approval of </w:t>
            </w:r>
            <w:r w:rsidR="0080038D">
              <w:rPr>
                <w:b/>
              </w:rPr>
              <w:t>December</w:t>
            </w:r>
            <w:r w:rsidR="00B40D29">
              <w:rPr>
                <w:b/>
              </w:rPr>
              <w:t xml:space="preserve"> </w:t>
            </w:r>
            <w:r w:rsidR="0080038D">
              <w:rPr>
                <w:b/>
              </w:rPr>
              <w:t>5</w:t>
            </w:r>
            <w:r w:rsidR="00B40D29">
              <w:rPr>
                <w:b/>
              </w:rPr>
              <w:t>,</w:t>
            </w:r>
            <w:r w:rsidR="00076E0C">
              <w:rPr>
                <w:b/>
              </w:rPr>
              <w:t xml:space="preserve"> 2014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6C58C1">
            <w:pPr>
              <w:pStyle w:val="Header"/>
              <w:numPr>
                <w:ilvl w:val="0"/>
                <w:numId w:val="2"/>
              </w:numP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lastRenderedPageBreak/>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D376BD">
            <w:pPr>
              <w:pStyle w:val="Informal2"/>
              <w:spacing w:before="0" w:after="0"/>
              <w:ind w:left="1080"/>
              <w:rPr>
                <w:rFonts w:ascii="Times New Roman" w:hAnsi="Times New Roman"/>
                <w:b w:val="0"/>
                <w:i/>
                <w:sz w:val="20"/>
              </w:rPr>
            </w:pPr>
          </w:p>
          <w:p w:rsidR="00B40D29" w:rsidRDefault="00855089" w:rsidP="00E10E1D">
            <w:pPr>
              <w:pStyle w:val="Informal2"/>
              <w:numPr>
                <w:ilvl w:val="0"/>
                <w:numId w:val="9"/>
              </w:numPr>
              <w:spacing w:before="0" w:after="0"/>
              <w:rPr>
                <w:rFonts w:ascii="Times New Roman" w:hAnsi="Times New Roman"/>
                <w:sz w:val="20"/>
              </w:rPr>
            </w:pPr>
            <w:r>
              <w:rPr>
                <w:rFonts w:ascii="Times New Roman" w:hAnsi="Times New Roman"/>
                <w:sz w:val="20"/>
              </w:rPr>
              <w:t xml:space="preserve">Approval </w:t>
            </w:r>
            <w:r w:rsidR="00CB69A2">
              <w:rPr>
                <w:rFonts w:ascii="Times New Roman" w:hAnsi="Times New Roman"/>
                <w:sz w:val="20"/>
              </w:rPr>
              <w:t>for</w:t>
            </w:r>
            <w:r>
              <w:rPr>
                <w:rFonts w:ascii="Times New Roman" w:hAnsi="Times New Roman"/>
                <w:sz w:val="20"/>
              </w:rPr>
              <w:t xml:space="preserve"> business services between Julian Charter School and Julian Union School District</w:t>
            </w:r>
          </w:p>
          <w:p w:rsidR="00B40D29" w:rsidRPr="00B40D29" w:rsidRDefault="00EB404A" w:rsidP="00B40D29">
            <w:pPr>
              <w:pStyle w:val="Informal2"/>
              <w:spacing w:before="0" w:after="0"/>
              <w:ind w:left="1080"/>
              <w:rPr>
                <w:rFonts w:ascii="Times New Roman" w:hAnsi="Times New Roman"/>
                <w:b w:val="0"/>
                <w:i/>
                <w:sz w:val="20"/>
              </w:rPr>
            </w:pPr>
            <w:r>
              <w:rPr>
                <w:rFonts w:ascii="Times New Roman" w:hAnsi="Times New Roman"/>
                <w:b w:val="0"/>
                <w:i/>
                <w:sz w:val="20"/>
              </w:rPr>
              <w:t>Approval of this item will revise the agreement between Julian Charter School and Julian Union School District</w:t>
            </w:r>
          </w:p>
          <w:p w:rsidR="00B40D29" w:rsidRDefault="00855089" w:rsidP="00E10E1D">
            <w:pPr>
              <w:pStyle w:val="Informal2"/>
              <w:numPr>
                <w:ilvl w:val="0"/>
                <w:numId w:val="9"/>
              </w:numPr>
              <w:spacing w:before="0" w:after="0"/>
              <w:rPr>
                <w:rFonts w:ascii="Times New Roman" w:hAnsi="Times New Roman"/>
                <w:sz w:val="20"/>
              </w:rPr>
            </w:pPr>
            <w:r>
              <w:rPr>
                <w:rFonts w:ascii="Times New Roman" w:hAnsi="Times New Roman"/>
                <w:sz w:val="20"/>
              </w:rPr>
              <w:t>Approval of Architects</w:t>
            </w:r>
          </w:p>
          <w:p w:rsidR="00CB69A2" w:rsidRDefault="00CB69A2" w:rsidP="00CB69A2">
            <w:pPr>
              <w:pStyle w:val="Informal2"/>
              <w:spacing w:before="0" w:after="0"/>
              <w:ind w:left="1080"/>
              <w:rPr>
                <w:rFonts w:ascii="Times New Roman" w:hAnsi="Times New Roman"/>
                <w:sz w:val="20"/>
              </w:rPr>
            </w:pPr>
            <w:r w:rsidRPr="00CB69A2">
              <w:rPr>
                <w:rFonts w:ascii="Times New Roman" w:hAnsi="Times New Roman"/>
                <w:b w:val="0"/>
                <w:i/>
                <w:sz w:val="20"/>
              </w:rPr>
              <w:t>Approval of this item will secure the terms of the contracts with the four architects working on the  North Coast project</w:t>
            </w:r>
          </w:p>
          <w:p w:rsidR="00CB69A2" w:rsidRDefault="00CB69A2" w:rsidP="00E10E1D">
            <w:pPr>
              <w:pStyle w:val="Informal2"/>
              <w:numPr>
                <w:ilvl w:val="0"/>
                <w:numId w:val="9"/>
              </w:numPr>
              <w:spacing w:before="0" w:after="0"/>
              <w:rPr>
                <w:rFonts w:ascii="Times New Roman" w:hAnsi="Times New Roman"/>
                <w:sz w:val="20"/>
              </w:rPr>
            </w:pPr>
            <w:r>
              <w:rPr>
                <w:rFonts w:ascii="Times New Roman" w:hAnsi="Times New Roman"/>
                <w:sz w:val="20"/>
              </w:rPr>
              <w:t>Resolution 1.23.1</w:t>
            </w:r>
          </w:p>
          <w:p w:rsidR="00CB69A2" w:rsidRPr="00CB69A2" w:rsidRDefault="00CB69A2" w:rsidP="00CB69A2">
            <w:pPr>
              <w:pStyle w:val="Informal2"/>
              <w:spacing w:before="0" w:after="0"/>
              <w:ind w:left="1080"/>
              <w:rPr>
                <w:rFonts w:ascii="Times New Roman" w:hAnsi="Times New Roman"/>
                <w:b w:val="0"/>
                <w:i/>
                <w:sz w:val="20"/>
              </w:rPr>
            </w:pPr>
            <w:r>
              <w:rPr>
                <w:rFonts w:ascii="Times New Roman" w:hAnsi="Times New Roman"/>
                <w:b w:val="0"/>
                <w:i/>
                <w:sz w:val="20"/>
              </w:rPr>
              <w:t>Approval of this resolution authorizes the amendment of the purchase agreement of the Vallejo Ave/Temecula Facility</w:t>
            </w:r>
          </w:p>
          <w:p w:rsidR="00CB69A2" w:rsidRDefault="008C2E41" w:rsidP="00E10E1D">
            <w:pPr>
              <w:pStyle w:val="Informal2"/>
              <w:numPr>
                <w:ilvl w:val="0"/>
                <w:numId w:val="9"/>
              </w:numPr>
              <w:spacing w:before="0" w:after="0"/>
              <w:rPr>
                <w:rFonts w:ascii="Times New Roman" w:hAnsi="Times New Roman"/>
                <w:sz w:val="20"/>
              </w:rPr>
            </w:pPr>
            <w:r>
              <w:rPr>
                <w:rFonts w:ascii="Times New Roman" w:hAnsi="Times New Roman"/>
                <w:sz w:val="20"/>
              </w:rPr>
              <w:t>SDORI Consent 1</w:t>
            </w:r>
          </w:p>
          <w:p w:rsidR="008C2E41" w:rsidRPr="008C2E41" w:rsidRDefault="008C2E41" w:rsidP="008C2E41">
            <w:pPr>
              <w:pStyle w:val="Informal2"/>
              <w:spacing w:before="0" w:after="0"/>
              <w:ind w:left="1080"/>
              <w:rPr>
                <w:rFonts w:ascii="Times New Roman" w:hAnsi="Times New Roman"/>
                <w:b w:val="0"/>
                <w:i/>
                <w:sz w:val="20"/>
              </w:rPr>
            </w:pPr>
            <w:r>
              <w:rPr>
                <w:rFonts w:ascii="Times New Roman" w:hAnsi="Times New Roman"/>
                <w:b w:val="0"/>
                <w:i/>
                <w:sz w:val="20"/>
              </w:rPr>
              <w:t>Approval of this item acknowledges SDORI’s confirmation of the amendments to the purchase agreement of the Vallejo Ave/Temecula Facility</w:t>
            </w:r>
          </w:p>
          <w:p w:rsidR="00CB69A2" w:rsidRDefault="008C2E41" w:rsidP="00E10E1D">
            <w:pPr>
              <w:pStyle w:val="Informal2"/>
              <w:numPr>
                <w:ilvl w:val="0"/>
                <w:numId w:val="9"/>
              </w:numPr>
              <w:spacing w:before="0" w:after="0"/>
              <w:rPr>
                <w:rFonts w:ascii="Times New Roman" w:hAnsi="Times New Roman"/>
                <w:sz w:val="20"/>
              </w:rPr>
            </w:pPr>
            <w:r>
              <w:rPr>
                <w:rFonts w:ascii="Times New Roman" w:hAnsi="Times New Roman"/>
                <w:sz w:val="20"/>
              </w:rPr>
              <w:t>Resolution 1.23.2</w:t>
            </w:r>
          </w:p>
          <w:p w:rsidR="008C2E41" w:rsidRPr="008C2E41" w:rsidRDefault="008C2E41" w:rsidP="008C2E41">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item authorizes </w:t>
            </w:r>
            <w:r w:rsidR="00075432">
              <w:rPr>
                <w:rFonts w:ascii="Times New Roman" w:hAnsi="Times New Roman"/>
                <w:b w:val="0"/>
                <w:i/>
                <w:sz w:val="20"/>
              </w:rPr>
              <w:t>bond financing and execution and delivery of an indenture of trust for Temecula and North Coast Properties</w:t>
            </w:r>
          </w:p>
          <w:p w:rsidR="00CB69A2" w:rsidRDefault="00CB69A2" w:rsidP="00E10E1D">
            <w:pPr>
              <w:pStyle w:val="Informal2"/>
              <w:numPr>
                <w:ilvl w:val="0"/>
                <w:numId w:val="9"/>
              </w:numPr>
              <w:spacing w:before="0" w:after="0"/>
              <w:rPr>
                <w:rFonts w:ascii="Times New Roman" w:hAnsi="Times New Roman"/>
                <w:sz w:val="20"/>
              </w:rPr>
            </w:pPr>
            <w:r>
              <w:rPr>
                <w:rFonts w:ascii="Times New Roman" w:hAnsi="Times New Roman"/>
                <w:sz w:val="20"/>
              </w:rPr>
              <w:t>SDORI Consent 2</w:t>
            </w:r>
          </w:p>
          <w:p w:rsidR="00075432" w:rsidRDefault="00075432" w:rsidP="00075432">
            <w:pPr>
              <w:pStyle w:val="Informal2"/>
              <w:spacing w:before="0" w:after="0"/>
              <w:ind w:left="1080"/>
              <w:rPr>
                <w:rFonts w:ascii="Times New Roman" w:hAnsi="Times New Roman"/>
                <w:sz w:val="20"/>
              </w:rPr>
            </w:pPr>
            <w:r>
              <w:rPr>
                <w:rFonts w:ascii="Times New Roman" w:hAnsi="Times New Roman"/>
                <w:b w:val="0"/>
                <w:i/>
                <w:sz w:val="20"/>
              </w:rPr>
              <w:t>Approval of this item acknowledges SDORI’s confirmation of the execution and delivery of an indenture of trust for Temecula and North Coast Properties</w:t>
            </w:r>
          </w:p>
          <w:p w:rsidR="00855089" w:rsidRDefault="00855089" w:rsidP="00E10E1D">
            <w:pPr>
              <w:pStyle w:val="Informal2"/>
              <w:numPr>
                <w:ilvl w:val="0"/>
                <w:numId w:val="9"/>
              </w:numPr>
              <w:spacing w:before="0" w:after="0"/>
              <w:rPr>
                <w:rFonts w:ascii="Times New Roman" w:hAnsi="Times New Roman"/>
                <w:sz w:val="20"/>
              </w:rPr>
            </w:pPr>
            <w:r>
              <w:rPr>
                <w:rFonts w:ascii="Times New Roman" w:hAnsi="Times New Roman"/>
                <w:sz w:val="20"/>
              </w:rPr>
              <w:t>Discussion of possible June board meeting date change</w:t>
            </w:r>
          </w:p>
          <w:p w:rsidR="00D9481C" w:rsidRPr="00E96F0E" w:rsidRDefault="00D9481C" w:rsidP="00855089">
            <w:pPr>
              <w:pStyle w:val="Informal2"/>
              <w:spacing w:before="0" w:after="0"/>
              <w:ind w:left="1080"/>
              <w:rPr>
                <w:rFonts w:ascii="Times New Roman" w:hAnsi="Times New Roman"/>
                <w:b w:val="0"/>
                <w:i/>
                <w:sz w:val="20"/>
              </w:rPr>
            </w:pP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B15D92" w:rsidRPr="00B15D92" w:rsidRDefault="00B15D92" w:rsidP="00B15D92">
            <w:pPr>
              <w:pStyle w:val="Informal2"/>
              <w:spacing w:before="0" w:after="0"/>
              <w:ind w:left="1080"/>
              <w:rPr>
                <w:rFonts w:ascii="Times New Roman" w:hAnsi="Times New Roman"/>
                <w:b w:val="0"/>
                <w:i/>
                <w:sz w:val="20"/>
              </w:rPr>
            </w:pPr>
          </w:p>
          <w:p w:rsidR="009E438D" w:rsidRPr="009E438D" w:rsidRDefault="009E438D" w:rsidP="00B15D92">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DE7D7B">
            <w:pPr>
              <w:pStyle w:val="Informal1"/>
              <w:spacing w:before="40" w:after="40"/>
              <w:rPr>
                <w:sz w:val="20"/>
              </w:rPr>
            </w:pPr>
            <w:r>
              <w:rPr>
                <w:sz w:val="20"/>
              </w:rPr>
              <w:t>Next Meeting</w:t>
            </w:r>
            <w:r w:rsidR="00EB404A">
              <w:rPr>
                <w:sz w:val="20"/>
              </w:rPr>
              <w:t>: Friday March 6, 2015</w:t>
            </w:r>
            <w:r w:rsidR="00B40D29">
              <w:rPr>
                <w:sz w:val="20"/>
              </w:rPr>
              <w:t xml:space="preserve">                                                  </w:t>
            </w:r>
            <w:r w:rsidR="00C66F88">
              <w:rPr>
                <w:sz w:val="20"/>
              </w:rPr>
              <w:t xml:space="preserve">         </w:t>
            </w:r>
            <w:r w:rsidR="00B40D29">
              <w:rPr>
                <w:sz w:val="20"/>
              </w:rPr>
              <w:t xml:space="preserve">   </w:t>
            </w:r>
            <w:r>
              <w:rPr>
                <w:sz w:val="20"/>
              </w:rPr>
              <w:t xml:space="preserve">Location:  </w:t>
            </w:r>
            <w:r w:rsidR="00DE7D7B">
              <w:rPr>
                <w:sz w:val="20"/>
              </w:rPr>
              <w:t>TBA</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12" w:rsidRDefault="00E50112" w:rsidP="000F7EAF">
      <w:pPr>
        <w:pStyle w:val="Informal1"/>
      </w:pPr>
      <w:r>
        <w:separator/>
      </w:r>
    </w:p>
  </w:endnote>
  <w:endnote w:type="continuationSeparator" w:id="0">
    <w:p w:rsidR="00E50112" w:rsidRDefault="00E50112"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F21C6A"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CB69A2">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F21C6A">
      <w:rPr>
        <w:rStyle w:val="PageNumber"/>
      </w:rPr>
      <w:fldChar w:fldCharType="begin"/>
    </w:r>
    <w:r>
      <w:rPr>
        <w:rStyle w:val="PageNumber"/>
      </w:rPr>
      <w:instrText xml:space="preserve"> PAGE </w:instrText>
    </w:r>
    <w:r w:rsidR="00F21C6A">
      <w:rPr>
        <w:rStyle w:val="PageNumber"/>
      </w:rPr>
      <w:fldChar w:fldCharType="separate"/>
    </w:r>
    <w:r w:rsidR="00DE7D7B">
      <w:rPr>
        <w:rStyle w:val="PageNumber"/>
        <w:noProof/>
      </w:rPr>
      <w:t>2</w:t>
    </w:r>
    <w:r w:rsidR="00F21C6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12" w:rsidRDefault="00E50112" w:rsidP="000F7EAF">
      <w:pPr>
        <w:pStyle w:val="Informal1"/>
      </w:pPr>
      <w:r>
        <w:separator/>
      </w:r>
    </w:p>
  </w:footnote>
  <w:footnote w:type="continuationSeparator" w:id="0">
    <w:p w:rsidR="00E50112" w:rsidRDefault="00E50112"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bullet1"/>
      </v:shape>
    </w:pict>
  </w:numPicBullet>
  <w:numPicBullet w:numPicBulletId="1">
    <w:pict>
      <v:shape id="_x0000_i1079" type="#_x0000_t75" style="width:9pt;height:9pt" o:bullet="t">
        <v:imagedata r:id="rId2" o:title="bullet2"/>
      </v:shape>
    </w:pict>
  </w:numPicBullet>
  <w:numPicBullet w:numPicBulletId="2">
    <w:pict>
      <v:shape id="_x0000_i1080" type="#_x0000_t75" style="width:9pt;height:9pt" o:bullet="t">
        <v:imagedata r:id="rId3" o:title="bullet3"/>
      </v:shape>
    </w:pict>
  </w:numPicBullet>
  <w:numPicBullet w:numPicBulletId="3">
    <w:pict>
      <v:shape id="_x0000_i1081"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3314"/>
  </w:hdrShapeDefaults>
  <w:footnotePr>
    <w:footnote w:id="-1"/>
    <w:footnote w:id="0"/>
  </w:footnotePr>
  <w:endnotePr>
    <w:endnote w:id="-1"/>
    <w:endnote w:id="0"/>
  </w:endnotePr>
  <w:compat/>
  <w:rsids>
    <w:rsidRoot w:val="000F7EAF"/>
    <w:rsid w:val="00003025"/>
    <w:rsid w:val="00005B9C"/>
    <w:rsid w:val="000111C4"/>
    <w:rsid w:val="00011F2C"/>
    <w:rsid w:val="000142FF"/>
    <w:rsid w:val="000201A3"/>
    <w:rsid w:val="000239A0"/>
    <w:rsid w:val="00023BA8"/>
    <w:rsid w:val="00030C6F"/>
    <w:rsid w:val="00031411"/>
    <w:rsid w:val="0004004E"/>
    <w:rsid w:val="0004280C"/>
    <w:rsid w:val="00042E5E"/>
    <w:rsid w:val="00042E76"/>
    <w:rsid w:val="0004464C"/>
    <w:rsid w:val="00047C49"/>
    <w:rsid w:val="0005010B"/>
    <w:rsid w:val="00050FED"/>
    <w:rsid w:val="0006414B"/>
    <w:rsid w:val="000661CB"/>
    <w:rsid w:val="0007106F"/>
    <w:rsid w:val="000717D8"/>
    <w:rsid w:val="00071CD9"/>
    <w:rsid w:val="000723E1"/>
    <w:rsid w:val="00075432"/>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3E85"/>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57263"/>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38D"/>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B02"/>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508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2E41"/>
    <w:rsid w:val="008C3954"/>
    <w:rsid w:val="008C42A8"/>
    <w:rsid w:val="008C47D7"/>
    <w:rsid w:val="008C52A5"/>
    <w:rsid w:val="008C6F5B"/>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F6A"/>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69A2"/>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E7D7B"/>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0112"/>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404A"/>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1C6A"/>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2612D-4DEB-4627-A26D-22E5DB2C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2015-01-19T20:36:00Z</dcterms:created>
  <dcterms:modified xsi:type="dcterms:W3CDTF">2015-01-19T20:37:00Z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