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8" w:type="dxa"/>
        <w:tblBorders>
          <w:top w:val="single" w:sz="24" w:space="0" w:color="auto"/>
          <w:right w:val="single" w:sz="24" w:space="0" w:color="auto"/>
        </w:tblBorders>
        <w:tblLayout w:type="fixed"/>
        <w:tblLook w:val="0000"/>
      </w:tblPr>
      <w:tblGrid>
        <w:gridCol w:w="2610"/>
        <w:gridCol w:w="7848"/>
      </w:tblGrid>
      <w:tr w:rsidR="000F7EAF">
        <w:trPr>
          <w:trHeight w:val="2190"/>
        </w:trPr>
        <w:tc>
          <w:tcPr>
            <w:tcW w:w="2610" w:type="dxa"/>
            <w:tcBorders>
              <w:top w:val="single" w:sz="24" w:space="0" w:color="auto"/>
              <w:left w:val="single" w:sz="6" w:space="0" w:color="auto"/>
            </w:tcBorders>
          </w:tcPr>
          <w:p w:rsidR="000F7EAF" w:rsidRPr="00993FF9" w:rsidRDefault="003A5C87" w:rsidP="00773844">
            <w:pPr>
              <w:pStyle w:val="Informal1"/>
              <w:spacing w:before="40" w:after="0"/>
              <w:jc w:val="center"/>
              <w:rPr>
                <w:b/>
                <w:color w:val="000080"/>
              </w:rPr>
            </w:pPr>
            <w:r>
              <w:rPr>
                <w:b/>
                <w:noProof/>
                <w:color w:val="000080"/>
              </w:rPr>
              <w:drawing>
                <wp:inline distT="0" distB="0" distL="0" distR="0">
                  <wp:extent cx="1466850" cy="1323975"/>
                  <wp:effectExtent l="19050" t="0" r="0" b="0"/>
                  <wp:docPr id="1" name="Picture 1" descr="JCS_Color_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S_Color_name"/>
                          <pic:cNvPicPr>
                            <a:picLocks noChangeAspect="1" noChangeArrowheads="1"/>
                          </pic:cNvPicPr>
                        </pic:nvPicPr>
                        <pic:blipFill>
                          <a:blip r:embed="rId7" cstate="print"/>
                          <a:srcRect/>
                          <a:stretch>
                            <a:fillRect/>
                          </a:stretch>
                        </pic:blipFill>
                        <pic:spPr bwMode="auto">
                          <a:xfrm>
                            <a:off x="0" y="0"/>
                            <a:ext cx="1466850" cy="1323975"/>
                          </a:xfrm>
                          <a:prstGeom prst="rect">
                            <a:avLst/>
                          </a:prstGeom>
                          <a:noFill/>
                          <a:ln w="9525">
                            <a:noFill/>
                            <a:miter lim="800000"/>
                            <a:headEnd/>
                            <a:tailEnd/>
                          </a:ln>
                        </pic:spPr>
                      </pic:pic>
                    </a:graphicData>
                  </a:graphic>
                </wp:inline>
              </w:drawing>
            </w:r>
          </w:p>
        </w:tc>
        <w:tc>
          <w:tcPr>
            <w:tcW w:w="7848" w:type="dxa"/>
            <w:tcBorders>
              <w:top w:val="single" w:sz="24" w:space="0" w:color="auto"/>
            </w:tcBorders>
            <w:shd w:val="pct10" w:color="auto" w:fill="auto"/>
          </w:tcPr>
          <w:p w:rsidR="000F7EAF" w:rsidRDefault="003A5C87" w:rsidP="00773844">
            <w:pPr>
              <w:pStyle w:val="Informal1"/>
              <w:spacing w:before="0" w:after="0"/>
              <w:jc w:val="center"/>
              <w:rPr>
                <w:b/>
                <w:sz w:val="36"/>
              </w:rPr>
            </w:pPr>
            <w:r w:rsidRPr="00697E61">
              <w:rPr>
                <w:b/>
                <w:sz w:val="44"/>
                <w:szCs w:val="44"/>
              </w:rPr>
              <w:t xml:space="preserve">JCS Governing Board </w:t>
            </w:r>
            <w:r>
              <w:rPr>
                <w:b/>
                <w:sz w:val="44"/>
                <w:szCs w:val="44"/>
              </w:rPr>
              <w:t>M</w:t>
            </w:r>
            <w:r w:rsidRPr="00697E61">
              <w:rPr>
                <w:b/>
                <w:sz w:val="44"/>
                <w:szCs w:val="44"/>
              </w:rPr>
              <w:t>eeting</w:t>
            </w:r>
          </w:p>
          <w:p w:rsidR="00773844" w:rsidRDefault="005A3A3C" w:rsidP="00773844">
            <w:pPr>
              <w:pStyle w:val="Informal1"/>
              <w:spacing w:before="0" w:after="0"/>
              <w:jc w:val="right"/>
              <w:rPr>
                <w:b/>
              </w:rPr>
            </w:pPr>
            <w:r w:rsidRPr="005A3A3C">
              <w:rPr>
                <w:sz w:val="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45pt;margin-top:17.75pt;width:121pt;height:90pt;z-index:251657728" fillcolor="black">
                  <v:fill color2="black"/>
                  <v:shadow color="#868686"/>
                  <o:extrusion v:ext="view" lightposition=",-50000"/>
                  <v:textpath style="font-family:&quot;Arial Black&quot;;font-size:28pt;v-text-kern:t" trim="t" fitpath="t" string="Minutes"/>
                </v:shape>
              </w:pict>
            </w:r>
            <w:r w:rsidR="003A5C87">
              <w:rPr>
                <w:b/>
              </w:rPr>
              <w:br/>
              <w:t>Friday, December 06, 2013</w:t>
            </w:r>
          </w:p>
          <w:p w:rsidR="00773844" w:rsidRPr="00481FCB" w:rsidRDefault="003A5C87" w:rsidP="00773844">
            <w:pPr>
              <w:pStyle w:val="Informal1"/>
              <w:spacing w:before="0" w:after="0"/>
              <w:jc w:val="right"/>
              <w:rPr>
                <w:i/>
                <w:sz w:val="20"/>
              </w:rPr>
            </w:pPr>
            <w:r>
              <w:rPr>
                <w:i/>
                <w:sz w:val="20"/>
              </w:rPr>
              <w:t>Orange Public Library</w:t>
            </w:r>
          </w:p>
          <w:p w:rsidR="00773844" w:rsidRPr="00F431E8" w:rsidRDefault="003A5C87" w:rsidP="00773844">
            <w:pPr>
              <w:jc w:val="right"/>
              <w:rPr>
                <w:i/>
              </w:rPr>
            </w:pPr>
            <w:r>
              <w:rPr>
                <w:i/>
              </w:rPr>
              <w:t>407 E. Chapman Ave</w:t>
            </w:r>
          </w:p>
          <w:p w:rsidR="00773844" w:rsidRPr="00F431E8" w:rsidRDefault="003A5C87" w:rsidP="00773844">
            <w:pPr>
              <w:jc w:val="right"/>
              <w:rPr>
                <w:i/>
              </w:rPr>
            </w:pPr>
            <w:r>
              <w:rPr>
                <w:i/>
              </w:rPr>
              <w:t>Orange,  CA  92866</w:t>
            </w:r>
          </w:p>
          <w:p w:rsidR="00773844" w:rsidRPr="00F431E8" w:rsidRDefault="003A5C87" w:rsidP="00773844">
            <w:pPr>
              <w:pStyle w:val="Informal1"/>
              <w:spacing w:before="0"/>
              <w:jc w:val="right"/>
              <w:rPr>
                <w:bCs/>
                <w:i/>
                <w:color w:val="000000"/>
                <w:sz w:val="20"/>
              </w:rPr>
            </w:pPr>
            <w:r w:rsidRPr="00F431E8">
              <w:rPr>
                <w:bCs/>
                <w:i/>
                <w:color w:val="000000"/>
                <w:sz w:val="20"/>
              </w:rPr>
              <w:t xml:space="preserve">Telephone: </w:t>
            </w:r>
            <w:r>
              <w:rPr>
                <w:bCs/>
                <w:i/>
                <w:color w:val="000000"/>
                <w:sz w:val="20"/>
              </w:rPr>
              <w:t>714-288-2400</w:t>
            </w:r>
          </w:p>
          <w:p w:rsidR="00773844" w:rsidRDefault="003A5C87" w:rsidP="00773844">
            <w:pPr>
              <w:pStyle w:val="Informal1"/>
              <w:spacing w:before="0"/>
              <w:jc w:val="right"/>
              <w:rPr>
                <w:b/>
              </w:rPr>
            </w:pPr>
            <w:r>
              <w:rPr>
                <w:b/>
              </w:rPr>
              <w:t>10:00 a.m. Open Session</w:t>
            </w:r>
          </w:p>
          <w:p w:rsidR="00773844" w:rsidRDefault="003A5C87" w:rsidP="00773844">
            <w:pPr>
              <w:pStyle w:val="Informal1"/>
              <w:spacing w:before="0" w:after="0"/>
              <w:jc w:val="right"/>
              <w:rPr>
                <w:b/>
              </w:rPr>
            </w:pPr>
            <w:r>
              <w:rPr>
                <w:b/>
              </w:rPr>
              <w:t>12:00 p.m. Closed Session</w:t>
            </w:r>
          </w:p>
        </w:tc>
      </w:tr>
      <w:tr w:rsidR="000F7EAF">
        <w:tc>
          <w:tcPr>
            <w:tcW w:w="10458" w:type="dxa"/>
            <w:gridSpan w:val="2"/>
            <w:tcBorders>
              <w:top w:val="single" w:sz="6" w:space="0" w:color="auto"/>
              <w:left w:val="single" w:sz="6" w:space="0" w:color="auto"/>
            </w:tcBorders>
          </w:tcPr>
          <w:p w:rsidR="000F7EAF" w:rsidRDefault="003A5C87" w:rsidP="00773844">
            <w:pPr>
              <w:pStyle w:val="Informal1"/>
              <w:ind w:left="2520"/>
              <w:rPr>
                <w:sz w:val="8"/>
              </w:rPr>
            </w:pPr>
            <w:r>
              <w:rPr>
                <w:sz w:val="16"/>
                <w:szCs w:val="16"/>
              </w:rPr>
              <w:t xml:space="preserve">Julian Charter School </w:t>
            </w:r>
            <w:r>
              <w:rPr>
                <w:sz w:val="16"/>
                <w:szCs w:val="16"/>
              </w:rPr>
              <w:sym w:font="Wingdings" w:char="F073"/>
            </w:r>
            <w:r w:rsidRPr="0058793B">
              <w:rPr>
                <w:sz w:val="16"/>
                <w:szCs w:val="16"/>
              </w:rPr>
              <w:t xml:space="preserve"> P. O. Box </w:t>
            </w:r>
            <w:r>
              <w:rPr>
                <w:sz w:val="16"/>
                <w:szCs w:val="16"/>
              </w:rPr>
              <w:t xml:space="preserve">2470 </w:t>
            </w:r>
            <w:r>
              <w:rPr>
                <w:sz w:val="16"/>
                <w:szCs w:val="16"/>
              </w:rPr>
              <w:sym w:font="Wingdings" w:char="F073"/>
            </w:r>
            <w:r w:rsidRPr="0058793B">
              <w:rPr>
                <w:sz w:val="16"/>
                <w:szCs w:val="16"/>
              </w:rPr>
              <w:t xml:space="preserve"> 1704 Cape Horn</w:t>
            </w:r>
            <w:r>
              <w:rPr>
                <w:sz w:val="16"/>
                <w:szCs w:val="16"/>
              </w:rPr>
              <w:t xml:space="preserve"> </w:t>
            </w:r>
            <w:r>
              <w:rPr>
                <w:sz w:val="16"/>
                <w:szCs w:val="16"/>
              </w:rPr>
              <w:sym w:font="Wingdings" w:char="F073"/>
            </w:r>
            <w:r>
              <w:rPr>
                <w:sz w:val="16"/>
                <w:szCs w:val="16"/>
              </w:rPr>
              <w:t xml:space="preserve"> </w:t>
            </w:r>
            <w:r w:rsidRPr="0058793B">
              <w:rPr>
                <w:sz w:val="16"/>
                <w:szCs w:val="16"/>
              </w:rPr>
              <w:t>Julian, CA  92036-</w:t>
            </w:r>
            <w:r>
              <w:rPr>
                <w:sz w:val="16"/>
                <w:szCs w:val="16"/>
              </w:rPr>
              <w:t>2470</w:t>
            </w:r>
          </w:p>
        </w:tc>
      </w:tr>
      <w:tr w:rsidR="000F7EAF">
        <w:tc>
          <w:tcPr>
            <w:tcW w:w="2610" w:type="dxa"/>
            <w:tcBorders>
              <w:top w:val="double" w:sz="2" w:space="0" w:color="auto"/>
              <w:left w:val="single" w:sz="6" w:space="0" w:color="auto"/>
              <w:bottom w:val="dotted" w:sz="2" w:space="0" w:color="auto"/>
            </w:tcBorders>
            <w:shd w:val="pct10" w:color="auto" w:fill="auto"/>
          </w:tcPr>
          <w:p w:rsidR="000F7EAF" w:rsidRPr="00B97E96" w:rsidRDefault="003A5C87">
            <w:pPr>
              <w:pStyle w:val="Informal2"/>
              <w:rPr>
                <w:rFonts w:ascii="Times New Roman" w:hAnsi="Times New Roman"/>
              </w:rPr>
            </w:pPr>
            <w:r>
              <w:rPr>
                <w:rFonts w:ascii="Times New Roman" w:hAnsi="Times New Roman"/>
              </w:rPr>
              <w:t>Board Members</w:t>
            </w:r>
            <w:r w:rsidRPr="00B97E96">
              <w:rPr>
                <w:rFonts w:ascii="Times New Roman" w:hAnsi="Times New Roman"/>
              </w:rPr>
              <w:t>:</w:t>
            </w:r>
          </w:p>
        </w:tc>
        <w:tc>
          <w:tcPr>
            <w:tcW w:w="7848" w:type="dxa"/>
            <w:tcBorders>
              <w:top w:val="double" w:sz="2" w:space="0" w:color="auto"/>
              <w:bottom w:val="dotted" w:sz="2" w:space="0" w:color="auto"/>
            </w:tcBorders>
          </w:tcPr>
          <w:p w:rsidR="0098701D" w:rsidRDefault="003A5C87">
            <w:pPr>
              <w:pStyle w:val="Informal1"/>
              <w:rPr>
                <w:sz w:val="18"/>
                <w:szCs w:val="18"/>
              </w:rPr>
            </w:pPr>
            <w:r>
              <w:rPr>
                <w:sz w:val="18"/>
                <w:szCs w:val="18"/>
              </w:rPr>
              <w:t>Roxanne Huebscher, President (Riverside Parent); Kathleen Hedrick, Treasurer (Orange County Parent); Suzanne Schumacher, Secretary (San Diego Parent)</w:t>
            </w:r>
            <w:r w:rsidRPr="00F6231E">
              <w:rPr>
                <w:sz w:val="18"/>
                <w:szCs w:val="18"/>
              </w:rPr>
              <w:t xml:space="preserve">; Kevin Ogden, Member (JUSD </w:t>
            </w:r>
            <w:r w:rsidRPr="00A76231">
              <w:rPr>
                <w:sz w:val="18"/>
                <w:szCs w:val="18"/>
              </w:rPr>
              <w:t>Superintendent)</w:t>
            </w:r>
            <w:r>
              <w:rPr>
                <w:sz w:val="18"/>
                <w:szCs w:val="18"/>
              </w:rPr>
              <w:t xml:space="preserve">: </w:t>
            </w:r>
            <w:r w:rsidRPr="00DA2204">
              <w:rPr>
                <w:sz w:val="20"/>
              </w:rPr>
              <w:t>Teresa Saueressig</w:t>
            </w:r>
            <w:r>
              <w:rPr>
                <w:sz w:val="18"/>
                <w:szCs w:val="18"/>
              </w:rPr>
              <w:t>, Community Member at Large</w:t>
            </w:r>
          </w:p>
          <w:p w:rsidR="0098701D" w:rsidRDefault="00076FA0">
            <w:pPr>
              <w:pStyle w:val="Informal1"/>
              <w:rPr>
                <w:sz w:val="18"/>
                <w:szCs w:val="18"/>
              </w:rPr>
            </w:pPr>
          </w:p>
          <w:p w:rsidR="00773844" w:rsidRPr="00247B0B" w:rsidRDefault="003A5C87" w:rsidP="0098701D">
            <w:pPr>
              <w:pStyle w:val="Informal1"/>
              <w:rPr>
                <w:sz w:val="18"/>
                <w:szCs w:val="18"/>
              </w:rPr>
            </w:pPr>
            <w:r>
              <w:rPr>
                <w:sz w:val="18"/>
                <w:szCs w:val="18"/>
              </w:rPr>
              <w:t>Guests:  Jennifer Cauzza, Executive Director; Chad Leptich, CBO; Barbara Kinsgbury, Payroll Consultant;  Melanie Marks, Director of Education; Wendy Parcel, Assistant Director of Home Study; Ellen Ludwig, Site Coordinator ICE; Sheila Anderson, Teacher, ICE; Betsy Balcoa, Teacher, ICE; Kevin Girod, Teacher, ICE; Cari Griesbach, Site Coordinator, PLC; Elise Groot,; Nancy Porter, EF, OC; Melissa Khazanedar; Melody Cullum, Melanie Cazin, Dorothy Chew.</w:t>
            </w:r>
          </w:p>
        </w:tc>
      </w:tr>
      <w:tr w:rsidR="000F7EAF">
        <w:trPr>
          <w:cantSplit/>
          <w:trHeight w:val="58"/>
        </w:trPr>
        <w:tc>
          <w:tcPr>
            <w:tcW w:w="10458" w:type="dxa"/>
            <w:gridSpan w:val="2"/>
            <w:tcBorders>
              <w:top w:val="double" w:sz="2" w:space="0" w:color="auto"/>
              <w:left w:val="single" w:sz="6" w:space="0" w:color="auto"/>
              <w:bottom w:val="dotted" w:sz="2" w:space="0" w:color="auto"/>
            </w:tcBorders>
          </w:tcPr>
          <w:p w:rsidR="000F7EAF" w:rsidRDefault="000F7EAF">
            <w:pPr>
              <w:pStyle w:val="Informal1"/>
              <w:rPr>
                <w:sz w:val="8"/>
              </w:rPr>
            </w:pPr>
          </w:p>
        </w:tc>
      </w:tr>
      <w:tr w:rsidR="000F7EAF">
        <w:tblPrEx>
          <w:tblBorders>
            <w:top w:val="none" w:sz="0" w:space="0" w:color="auto"/>
          </w:tblBorders>
        </w:tblPrEx>
        <w:tc>
          <w:tcPr>
            <w:tcW w:w="10458" w:type="dxa"/>
            <w:gridSpan w:val="2"/>
            <w:tcBorders>
              <w:top w:val="dotted" w:sz="2" w:space="0" w:color="auto"/>
              <w:left w:val="single" w:sz="6" w:space="0" w:color="auto"/>
            </w:tcBorders>
            <w:shd w:val="pct10" w:color="auto" w:fill="auto"/>
          </w:tcPr>
          <w:p w:rsidR="000F7EAF" w:rsidRDefault="003A5C87">
            <w:pPr>
              <w:pStyle w:val="Informal1"/>
              <w:spacing w:before="0" w:after="120"/>
              <w:rPr>
                <w:b/>
                <w:sz w:val="36"/>
              </w:rPr>
            </w:pPr>
            <w:r>
              <w:rPr>
                <w:b/>
                <w:sz w:val="36"/>
              </w:rPr>
              <w:t>Agenda Topics</w:t>
            </w:r>
          </w:p>
        </w:tc>
      </w:tr>
      <w:tr w:rsidR="00773844">
        <w:tblPrEx>
          <w:tblBorders>
            <w:top w:val="none" w:sz="0" w:space="0" w:color="auto"/>
          </w:tblBorders>
        </w:tblPrEx>
        <w:tc>
          <w:tcPr>
            <w:tcW w:w="10458" w:type="dxa"/>
            <w:gridSpan w:val="2"/>
            <w:tcBorders>
              <w:top w:val="single" w:sz="12" w:space="0" w:color="auto"/>
              <w:left w:val="single" w:sz="6" w:space="0" w:color="auto"/>
            </w:tcBorders>
            <w:shd w:val="pct12" w:color="auto" w:fill="auto"/>
          </w:tcPr>
          <w:p w:rsidR="00773844" w:rsidRPr="00751640" w:rsidRDefault="003A5C87" w:rsidP="000F7EAF">
            <w:pPr>
              <w:pStyle w:val="Informal1"/>
              <w:keepNext/>
              <w:rPr>
                <w:i/>
              </w:rPr>
            </w:pPr>
            <w:bookmarkStart w:id="0" w:name="MinuteItems"/>
            <w:bookmarkStart w:id="1" w:name="MinuteTopicSection" w:colFirst="0" w:colLast="3"/>
            <w:bookmarkEnd w:id="0"/>
            <w:r w:rsidRPr="00C173B1">
              <w:rPr>
                <w:b/>
              </w:rPr>
              <w:t>1.</w:t>
            </w:r>
            <w:r w:rsidRPr="00C173B1">
              <w:rPr>
                <w:b/>
              </w:rPr>
              <w:tab/>
              <w:t>Call to Order</w:t>
            </w:r>
            <w:r>
              <w:rPr>
                <w:b/>
              </w:rPr>
              <w:t xml:space="preserve"> </w:t>
            </w:r>
            <w:r>
              <w:rPr>
                <w:i/>
              </w:rPr>
              <w:t>Mrs. Huebscher called the meeting to order at 10:13 a.m.</w:t>
            </w:r>
          </w:p>
        </w:tc>
      </w:tr>
    </w:tbl>
    <w:p w:rsidR="000F7EAF" w:rsidRDefault="000F7EAF">
      <w:pPr>
        <w:pStyle w:val="Informal1"/>
        <w:rPr>
          <w:sz w:val="8"/>
        </w:rPr>
        <w:sectPr w:rsidR="000F7EAF">
          <w:footerReference w:type="first" r:id="rId8"/>
          <w:pgSz w:w="12240" w:h="15840" w:code="1"/>
          <w:pgMar w:top="1260" w:right="1008" w:bottom="1440" w:left="1008" w:header="720" w:footer="720" w:gutter="0"/>
          <w:pgNumType w:start="1"/>
          <w:cols w:space="720"/>
          <w:titlePg/>
        </w:sectPr>
      </w:pPr>
      <w:bookmarkStart w:id="2" w:name="MinuteDiscussion"/>
      <w:bookmarkStart w:id="3" w:name="MinuteActionItems"/>
      <w:bookmarkStart w:id="4" w:name="MinuteAdditional"/>
      <w:bookmarkEnd w:id="1"/>
      <w:bookmarkEnd w:id="2"/>
      <w:bookmarkEnd w:id="3"/>
      <w:bookmarkEnd w:id="4"/>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773844" w:rsidRPr="0087582E">
        <w:tc>
          <w:tcPr>
            <w:tcW w:w="10454" w:type="dxa"/>
            <w:shd w:val="pct12" w:color="auto" w:fill="auto"/>
          </w:tcPr>
          <w:p w:rsidR="00773844" w:rsidRPr="00751640" w:rsidRDefault="003A5C87" w:rsidP="000F7EAF">
            <w:pPr>
              <w:pStyle w:val="Informal1"/>
              <w:keepNext/>
              <w:rPr>
                <w:i/>
              </w:rPr>
            </w:pPr>
            <w:r w:rsidRPr="0087582E">
              <w:rPr>
                <w:b/>
              </w:rPr>
              <w:lastRenderedPageBreak/>
              <w:t>2.</w:t>
            </w:r>
            <w:r w:rsidRPr="0087582E">
              <w:rPr>
                <w:b/>
              </w:rPr>
              <w:tab/>
              <w:t>Approval of Agenda</w:t>
            </w:r>
            <w:r>
              <w:rPr>
                <w:b/>
              </w:rPr>
              <w:t xml:space="preserve"> </w:t>
            </w:r>
            <w:r w:rsidRPr="00126FD8">
              <w:rPr>
                <w:i/>
                <w:sz w:val="20"/>
              </w:rPr>
              <w:t>Ms. Saueressig moved to approve the agenda.  Ms. Huebscher seconded motion carried 5/0</w:t>
            </w:r>
          </w:p>
        </w:tc>
      </w:tr>
    </w:tbl>
    <w:p w:rsidR="000F7EAF" w:rsidRPr="0087582E" w:rsidRDefault="000F7EAF">
      <w:pPr>
        <w:pStyle w:val="Informal1"/>
        <w:rPr>
          <w:sz w:val="8"/>
        </w:rPr>
        <w:sectPr w:rsidR="000F7EAF" w:rsidRPr="0087582E">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773844">
        <w:tc>
          <w:tcPr>
            <w:tcW w:w="10454" w:type="dxa"/>
            <w:shd w:val="pct12" w:color="auto" w:fill="auto"/>
          </w:tcPr>
          <w:p w:rsidR="00773844" w:rsidRPr="00751640" w:rsidRDefault="003A5C87" w:rsidP="00773844">
            <w:pPr>
              <w:pStyle w:val="Informal1"/>
              <w:keepNext/>
              <w:rPr>
                <w:i/>
              </w:rPr>
            </w:pPr>
            <w:r w:rsidRPr="0087582E">
              <w:rPr>
                <w:b/>
              </w:rPr>
              <w:lastRenderedPageBreak/>
              <w:t>3.</w:t>
            </w:r>
            <w:r w:rsidRPr="0087582E">
              <w:rPr>
                <w:b/>
              </w:rPr>
              <w:tab/>
              <w:t xml:space="preserve">Approval of </w:t>
            </w:r>
            <w:r>
              <w:rPr>
                <w:b/>
              </w:rPr>
              <w:t>September 13, 2013</w:t>
            </w:r>
            <w:r w:rsidRPr="0087582E">
              <w:rPr>
                <w:b/>
              </w:rPr>
              <w:t xml:space="preserve"> Meeting Minutes</w:t>
            </w:r>
            <w:r>
              <w:rPr>
                <w:b/>
              </w:rPr>
              <w:t xml:space="preserve"> </w:t>
            </w:r>
            <w:r>
              <w:rPr>
                <w:i/>
              </w:rPr>
              <w:t>Ms. Hedrick moved to approve the minutes from the September 13</w:t>
            </w:r>
            <w:r w:rsidRPr="00751640">
              <w:rPr>
                <w:i/>
                <w:vertAlign w:val="superscript"/>
              </w:rPr>
              <w:t>th</w:t>
            </w:r>
            <w:r>
              <w:rPr>
                <w:i/>
              </w:rPr>
              <w:t xml:space="preserve"> board meeting.  Ms. Saueressig seconded.  Motion carried 5/0</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773844">
        <w:tc>
          <w:tcPr>
            <w:tcW w:w="10454" w:type="dxa"/>
            <w:shd w:val="pct12" w:color="auto" w:fill="auto"/>
          </w:tcPr>
          <w:p w:rsidR="00773844" w:rsidRPr="00751640" w:rsidRDefault="003A5C87" w:rsidP="000F7EAF">
            <w:pPr>
              <w:pStyle w:val="Informal1"/>
              <w:keepNext/>
              <w:rPr>
                <w:i/>
              </w:rPr>
            </w:pPr>
            <w:r w:rsidRPr="00C173B1">
              <w:rPr>
                <w:b/>
              </w:rPr>
              <w:lastRenderedPageBreak/>
              <w:t>4.</w:t>
            </w:r>
            <w:r w:rsidRPr="00C173B1">
              <w:rPr>
                <w:b/>
              </w:rPr>
              <w:tab/>
              <w:t xml:space="preserve">Comments from </w:t>
            </w:r>
            <w:r>
              <w:rPr>
                <w:b/>
              </w:rPr>
              <w:t>M</w:t>
            </w:r>
            <w:r w:rsidRPr="00C173B1">
              <w:rPr>
                <w:b/>
              </w:rPr>
              <w:t xml:space="preserve">embers of the Public </w:t>
            </w:r>
            <w:r>
              <w:rPr>
                <w:b/>
              </w:rPr>
              <w:t>Concerning Items Not on the A</w:t>
            </w:r>
            <w:r w:rsidRPr="00C173B1">
              <w:rPr>
                <w:b/>
              </w:rPr>
              <w:t>genda</w:t>
            </w:r>
            <w:r>
              <w:rPr>
                <w:b/>
              </w:rPr>
              <w:t xml:space="preserve"> </w:t>
            </w:r>
            <w:r>
              <w:rPr>
                <w:i/>
              </w:rPr>
              <w:t>None</w:t>
            </w:r>
          </w:p>
        </w:tc>
      </w:tr>
    </w:tbl>
    <w:p w:rsidR="000F7EAF" w:rsidRDefault="000F7EAF">
      <w:pPr>
        <w:pStyle w:val="Informal1"/>
        <w:rPr>
          <w:sz w:val="8"/>
        </w:rPr>
        <w:sectPr w:rsidR="000F7EAF">
          <w:headerReference w:type="default" r:id="rId9"/>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773844">
        <w:trPr>
          <w:trHeight w:val="438"/>
        </w:trPr>
        <w:tc>
          <w:tcPr>
            <w:tcW w:w="10454" w:type="dxa"/>
            <w:shd w:val="pct12" w:color="auto" w:fill="auto"/>
          </w:tcPr>
          <w:p w:rsidR="00773844" w:rsidRPr="00751640" w:rsidRDefault="003A5C87" w:rsidP="000F7EAF">
            <w:pPr>
              <w:pStyle w:val="Informal1"/>
              <w:keepNext/>
              <w:rPr>
                <w:i/>
              </w:rPr>
            </w:pPr>
            <w:r w:rsidRPr="00C173B1">
              <w:rPr>
                <w:b/>
              </w:rPr>
              <w:lastRenderedPageBreak/>
              <w:t>5.</w:t>
            </w:r>
            <w:r w:rsidRPr="00C173B1">
              <w:rPr>
                <w:b/>
              </w:rPr>
              <w:tab/>
              <w:t>Comments from Members of the Board Concerning Items Not on the Agenda</w:t>
            </w:r>
            <w:r>
              <w:rPr>
                <w:b/>
              </w:rPr>
              <w:t xml:space="preserve"> </w:t>
            </w:r>
            <w:r>
              <w:rPr>
                <w:i/>
              </w:rPr>
              <w:t>None</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8" w:space="0" w:color="auto"/>
          <w:bottom w:val="single" w:sz="12" w:space="0" w:color="auto"/>
          <w:right w:val="single" w:sz="24" w:space="0" w:color="auto"/>
          <w:insideV w:val="single" w:sz="12" w:space="0" w:color="auto"/>
        </w:tblBorders>
        <w:tblLayout w:type="fixed"/>
        <w:tblLook w:val="0000"/>
      </w:tblPr>
      <w:tblGrid>
        <w:gridCol w:w="10458"/>
      </w:tblGrid>
      <w:tr w:rsidR="00773844">
        <w:tc>
          <w:tcPr>
            <w:tcW w:w="10458" w:type="dxa"/>
            <w:tcBorders>
              <w:top w:val="single" w:sz="12" w:space="0" w:color="auto"/>
              <w:bottom w:val="nil"/>
            </w:tcBorders>
            <w:shd w:val="pct12" w:color="auto" w:fill="auto"/>
          </w:tcPr>
          <w:p w:rsidR="00773844" w:rsidRPr="00751640" w:rsidRDefault="003A5C87" w:rsidP="00773844">
            <w:pPr>
              <w:pStyle w:val="Informal1"/>
              <w:keepNext/>
              <w:rPr>
                <w:i/>
              </w:rPr>
            </w:pPr>
            <w:r w:rsidRPr="00DE002E">
              <w:rPr>
                <w:b/>
              </w:rPr>
              <w:lastRenderedPageBreak/>
              <w:t>6.</w:t>
            </w:r>
            <w:r w:rsidRPr="00DE002E">
              <w:rPr>
                <w:b/>
              </w:rPr>
              <w:tab/>
            </w:r>
            <w:r>
              <w:rPr>
                <w:b/>
              </w:rPr>
              <w:t xml:space="preserve">Board Training </w:t>
            </w:r>
            <w:r>
              <w:rPr>
                <w:i/>
              </w:rPr>
              <w:t>Ms. Cauzza distributed the Strategic Planning progressed provided by the Strategic Planning lead, Durana Azizi.</w:t>
            </w:r>
          </w:p>
        </w:tc>
      </w:tr>
      <w:tr w:rsidR="00773844">
        <w:tc>
          <w:tcPr>
            <w:tcW w:w="10458" w:type="dxa"/>
            <w:tcBorders>
              <w:top w:val="nil"/>
              <w:bottom w:val="single" w:sz="8" w:space="0" w:color="auto"/>
            </w:tcBorders>
            <w:shd w:val="clear" w:color="auto" w:fill="auto"/>
          </w:tcPr>
          <w:p w:rsidR="00773844" w:rsidRPr="008F14FA" w:rsidRDefault="003A5C87" w:rsidP="00773844">
            <w:pPr>
              <w:pStyle w:val="Header"/>
              <w:numPr>
                <w:ilvl w:val="0"/>
                <w:numId w:val="5"/>
              </w:numPr>
              <w:rPr>
                <w:i/>
                <w:sz w:val="20"/>
              </w:rPr>
            </w:pPr>
            <w:r w:rsidRPr="008F14FA">
              <w:rPr>
                <w:i/>
                <w:sz w:val="20"/>
              </w:rPr>
              <w:t>The Five Most Important Questions You Will Ever Ask About Your Organization</w:t>
            </w:r>
          </w:p>
          <w:p w:rsidR="00773844" w:rsidRPr="00EA22B2" w:rsidRDefault="00076FA0" w:rsidP="00773844">
            <w:pPr>
              <w:pStyle w:val="Header"/>
              <w:ind w:left="1080"/>
              <w:rPr>
                <w:sz w:val="20"/>
              </w:rPr>
            </w:pPr>
          </w:p>
        </w:tc>
      </w:tr>
      <w:tr w:rsidR="00773844">
        <w:tc>
          <w:tcPr>
            <w:tcW w:w="10458" w:type="dxa"/>
            <w:tcBorders>
              <w:top w:val="single" w:sz="8" w:space="0" w:color="auto"/>
              <w:bottom w:val="nil"/>
            </w:tcBorders>
            <w:shd w:val="pct12" w:color="auto" w:fill="auto"/>
          </w:tcPr>
          <w:p w:rsidR="00773844" w:rsidRPr="00751640" w:rsidRDefault="003A5C87" w:rsidP="00773844">
            <w:pPr>
              <w:pStyle w:val="Informal1"/>
              <w:keepNext/>
              <w:rPr>
                <w:i/>
              </w:rPr>
            </w:pPr>
            <w:r>
              <w:rPr>
                <w:b/>
              </w:rPr>
              <w:t>7</w:t>
            </w:r>
            <w:r w:rsidRPr="00DE002E">
              <w:rPr>
                <w:b/>
              </w:rPr>
              <w:t>.</w:t>
            </w:r>
            <w:r w:rsidRPr="00DE002E">
              <w:rPr>
                <w:b/>
              </w:rPr>
              <w:tab/>
              <w:t>Consent Agenda</w:t>
            </w:r>
            <w:r>
              <w:rPr>
                <w:b/>
              </w:rPr>
              <w:t xml:space="preserve"> </w:t>
            </w:r>
            <w:r w:rsidRPr="007F09A9">
              <w:rPr>
                <w:i/>
                <w:sz w:val="22"/>
                <w:szCs w:val="22"/>
              </w:rPr>
              <w:t>Ms. Hedrick approved the consent agenda.  Mr. Ogden seconded.  Motion carried 5/0</w:t>
            </w:r>
          </w:p>
        </w:tc>
      </w:tr>
      <w:tr w:rsidR="000F7EAF">
        <w:tc>
          <w:tcPr>
            <w:tcW w:w="10458" w:type="dxa"/>
            <w:tcBorders>
              <w:top w:val="nil"/>
              <w:bottom w:val="nil"/>
            </w:tcBorders>
          </w:tcPr>
          <w:p w:rsidR="00773844" w:rsidRPr="00BB6BBA" w:rsidRDefault="003A5C87" w:rsidP="00773844">
            <w:pPr>
              <w:pStyle w:val="Header"/>
              <w:ind w:left="360"/>
              <w:rPr>
                <w:b/>
                <w:sz w:val="20"/>
              </w:rPr>
            </w:pPr>
            <w:r w:rsidRPr="00BB6BBA">
              <w:rPr>
                <w:b/>
                <w:sz w:val="20"/>
              </w:rPr>
              <w:t>Consent Agenda</w:t>
            </w:r>
          </w:p>
          <w:p w:rsidR="00773844" w:rsidRPr="00856630" w:rsidRDefault="003A5C87" w:rsidP="00773844">
            <w:pPr>
              <w:pStyle w:val="Header"/>
              <w:numPr>
                <w:ilvl w:val="0"/>
                <w:numId w:val="1"/>
              </w:numPr>
              <w:rPr>
                <w:b/>
                <w:sz w:val="20"/>
              </w:rPr>
            </w:pPr>
            <w:r w:rsidRPr="00856630">
              <w:rPr>
                <w:sz w:val="20"/>
              </w:rPr>
              <w:t xml:space="preserve">Approval of Warrants from August </w:t>
            </w:r>
            <w:r>
              <w:rPr>
                <w:sz w:val="20"/>
              </w:rPr>
              <w:t>23, 2013</w:t>
            </w:r>
            <w:r w:rsidRPr="00856630">
              <w:rPr>
                <w:sz w:val="20"/>
              </w:rPr>
              <w:t xml:space="preserve"> – </w:t>
            </w:r>
            <w:r>
              <w:rPr>
                <w:sz w:val="20"/>
              </w:rPr>
              <w:t>November 7, 2013</w:t>
            </w:r>
          </w:p>
          <w:p w:rsidR="00773844" w:rsidRPr="002C3763" w:rsidRDefault="003A5C87" w:rsidP="00773844">
            <w:pPr>
              <w:pStyle w:val="Header"/>
              <w:numPr>
                <w:ilvl w:val="0"/>
                <w:numId w:val="1"/>
              </w:numPr>
            </w:pPr>
            <w:r w:rsidRPr="00187F4C">
              <w:rPr>
                <w:sz w:val="20"/>
              </w:rPr>
              <w:t xml:space="preserve">Ratification of New Hires, Terminations, </w:t>
            </w:r>
            <w:r w:rsidRPr="00553072">
              <w:rPr>
                <w:sz w:val="20"/>
              </w:rPr>
              <w:t xml:space="preserve">and Resignations  </w:t>
            </w:r>
            <w:r w:rsidRPr="00553072">
              <w:rPr>
                <w:b/>
                <w:color w:val="FF0000"/>
                <w:sz w:val="20"/>
              </w:rPr>
              <w:t xml:space="preserve"> </w:t>
            </w:r>
          </w:p>
        </w:tc>
      </w:tr>
    </w:tbl>
    <w:p w:rsidR="000F7EAF" w:rsidRDefault="000F7EAF">
      <w:pPr>
        <w:pStyle w:val="Informal1"/>
        <w:rPr>
          <w:sz w:val="8"/>
        </w:rPr>
        <w:sectPr w:rsidR="000F7EAF">
          <w:footerReference w:type="default" r:id="rId10"/>
          <w:type w:val="continuous"/>
          <w:pgSz w:w="12240" w:h="15840" w:code="1"/>
          <w:pgMar w:top="900" w:right="1008" w:bottom="900" w:left="1008" w:header="720" w:footer="720" w:gutter="0"/>
          <w:cols w:space="720"/>
        </w:sectPr>
      </w:pPr>
    </w:p>
    <w:tbl>
      <w:tblPr>
        <w:tblW w:w="10458" w:type="dxa"/>
        <w:tblBorders>
          <w:top w:val="single" w:sz="8" w:space="0" w:color="auto"/>
          <w:left w:val="single" w:sz="6" w:space="0" w:color="auto"/>
          <w:right w:val="single" w:sz="24" w:space="0" w:color="auto"/>
        </w:tblBorders>
        <w:tblLayout w:type="fixed"/>
        <w:tblLook w:val="0000"/>
      </w:tblPr>
      <w:tblGrid>
        <w:gridCol w:w="10458"/>
      </w:tblGrid>
      <w:tr w:rsidR="00773844">
        <w:tc>
          <w:tcPr>
            <w:tcW w:w="10454" w:type="dxa"/>
            <w:tcBorders>
              <w:bottom w:val="nil"/>
            </w:tcBorders>
            <w:shd w:val="pct12" w:color="auto" w:fill="auto"/>
          </w:tcPr>
          <w:p w:rsidR="00773844" w:rsidRPr="00751640" w:rsidRDefault="003A5C87" w:rsidP="000F7EAF">
            <w:pPr>
              <w:pStyle w:val="Informal1"/>
              <w:keepNext/>
              <w:rPr>
                <w:i/>
              </w:rPr>
            </w:pPr>
            <w:r>
              <w:rPr>
                <w:b/>
              </w:rPr>
              <w:lastRenderedPageBreak/>
              <w:t>8</w:t>
            </w:r>
            <w:r w:rsidRPr="00682E24">
              <w:rPr>
                <w:b/>
              </w:rPr>
              <w:t>.</w:t>
            </w:r>
            <w:r w:rsidRPr="00C173B1">
              <w:tab/>
            </w:r>
            <w:r>
              <w:rPr>
                <w:b/>
              </w:rPr>
              <w:t>Executive</w:t>
            </w:r>
            <w:r w:rsidRPr="00DE002E">
              <w:rPr>
                <w:b/>
              </w:rPr>
              <w:t xml:space="preserve"> Director</w:t>
            </w:r>
            <w:r>
              <w:rPr>
                <w:b/>
              </w:rPr>
              <w:t xml:space="preserve">’s Report </w:t>
            </w:r>
            <w:r>
              <w:rPr>
                <w:i/>
              </w:rPr>
              <w:t>Ms. Cauzza gave a detailed updated on the following topics.  The board gave Ms. Cauzza the directive to move forward with the purchase of the Murrieta Complex and to purchase Chromebooks for the new Smarter Balanced testing for spring 2014 testing.  The board would like to receive the link regarding the Commom Core standards.</w:t>
            </w:r>
          </w:p>
        </w:tc>
      </w:tr>
      <w:tr w:rsidR="000F7EAF">
        <w:tc>
          <w:tcPr>
            <w:tcW w:w="10458" w:type="dxa"/>
            <w:tcBorders>
              <w:top w:val="nil"/>
              <w:bottom w:val="single" w:sz="2" w:space="0" w:color="auto"/>
            </w:tcBorders>
          </w:tcPr>
          <w:p w:rsidR="00773844" w:rsidRPr="00B801D4" w:rsidRDefault="003A5C87" w:rsidP="00773844">
            <w:pPr>
              <w:pStyle w:val="Header"/>
              <w:numPr>
                <w:ilvl w:val="0"/>
                <w:numId w:val="29"/>
              </w:numPr>
              <w:rPr>
                <w:sz w:val="20"/>
              </w:rPr>
            </w:pPr>
            <w:r w:rsidRPr="00B801D4">
              <w:rPr>
                <w:sz w:val="20"/>
              </w:rPr>
              <w:t>Facilities Update</w:t>
            </w:r>
          </w:p>
          <w:p w:rsidR="00773844" w:rsidRPr="00B801D4" w:rsidRDefault="003A5C87" w:rsidP="00773844">
            <w:pPr>
              <w:pStyle w:val="Header"/>
              <w:numPr>
                <w:ilvl w:val="0"/>
                <w:numId w:val="29"/>
              </w:numPr>
              <w:rPr>
                <w:sz w:val="20"/>
              </w:rPr>
            </w:pPr>
            <w:r w:rsidRPr="00B801D4">
              <w:rPr>
                <w:sz w:val="20"/>
              </w:rPr>
              <w:t>Academy Update</w:t>
            </w:r>
          </w:p>
          <w:p w:rsidR="00773844" w:rsidRDefault="003A5C87" w:rsidP="00773844">
            <w:pPr>
              <w:pStyle w:val="Header"/>
              <w:numPr>
                <w:ilvl w:val="0"/>
                <w:numId w:val="29"/>
              </w:numPr>
              <w:rPr>
                <w:sz w:val="20"/>
              </w:rPr>
            </w:pPr>
            <w:r w:rsidRPr="00B801D4">
              <w:rPr>
                <w:sz w:val="20"/>
              </w:rPr>
              <w:t>Student Numbers Update</w:t>
            </w:r>
          </w:p>
          <w:p w:rsidR="00773844" w:rsidRDefault="003A5C87" w:rsidP="00773844">
            <w:pPr>
              <w:pStyle w:val="Header"/>
              <w:numPr>
                <w:ilvl w:val="0"/>
                <w:numId w:val="29"/>
              </w:numPr>
              <w:rPr>
                <w:sz w:val="20"/>
              </w:rPr>
            </w:pPr>
            <w:r>
              <w:rPr>
                <w:sz w:val="20"/>
              </w:rPr>
              <w:t>School Goals 2013-2014</w:t>
            </w:r>
          </w:p>
          <w:p w:rsidR="00773844" w:rsidRDefault="003A5C87" w:rsidP="00773844">
            <w:pPr>
              <w:pStyle w:val="Header"/>
              <w:numPr>
                <w:ilvl w:val="0"/>
                <w:numId w:val="29"/>
              </w:numPr>
              <w:rPr>
                <w:sz w:val="20"/>
              </w:rPr>
            </w:pPr>
            <w:r>
              <w:rPr>
                <w:sz w:val="20"/>
              </w:rPr>
              <w:t>STAR API Report</w:t>
            </w:r>
          </w:p>
          <w:p w:rsidR="00773844" w:rsidRPr="00944B58" w:rsidRDefault="00076FA0" w:rsidP="00773844">
            <w:pPr>
              <w:pStyle w:val="Header"/>
              <w:ind w:left="1080"/>
              <w:rPr>
                <w:sz w:val="20"/>
              </w:rPr>
            </w:pP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773844">
        <w:tc>
          <w:tcPr>
            <w:tcW w:w="10458" w:type="dxa"/>
            <w:tcBorders>
              <w:top w:val="single" w:sz="8" w:space="0" w:color="auto"/>
              <w:left w:val="single" w:sz="4" w:space="0" w:color="auto"/>
              <w:right w:val="single" w:sz="24" w:space="0" w:color="auto"/>
            </w:tcBorders>
            <w:shd w:val="pct12" w:color="auto" w:fill="auto"/>
          </w:tcPr>
          <w:p w:rsidR="00773844" w:rsidRPr="00773844" w:rsidRDefault="003A5C87" w:rsidP="00773844">
            <w:pPr>
              <w:pStyle w:val="Informal1"/>
              <w:keepNext/>
              <w:rPr>
                <w:i/>
              </w:rPr>
            </w:pPr>
            <w:r>
              <w:rPr>
                <w:b/>
              </w:rPr>
              <w:lastRenderedPageBreak/>
              <w:t>9</w:t>
            </w:r>
            <w:r w:rsidRPr="00C173B1">
              <w:rPr>
                <w:b/>
              </w:rPr>
              <w:t>.</w:t>
            </w:r>
            <w:r w:rsidRPr="00C173B1">
              <w:rPr>
                <w:b/>
              </w:rPr>
              <w:tab/>
            </w:r>
            <w:r>
              <w:rPr>
                <w:b/>
              </w:rPr>
              <w:t>CBO</w:t>
            </w:r>
            <w:r w:rsidRPr="00C173B1">
              <w:rPr>
                <w:b/>
              </w:rPr>
              <w:t xml:space="preserve"> Report</w:t>
            </w:r>
            <w:r>
              <w:rPr>
                <w:b/>
              </w:rPr>
              <w:t xml:space="preserve"> </w:t>
            </w:r>
            <w:r>
              <w:rPr>
                <w:i/>
              </w:rPr>
              <w:t>Mr. Leptich gave a report on the budget for 13-14 and our current progress.  He also shared that the 2012-13 Audit came back with no exceptions.</w:t>
            </w:r>
          </w:p>
        </w:tc>
      </w:tr>
      <w:tr w:rsidR="000F7EAF">
        <w:tc>
          <w:tcPr>
            <w:tcW w:w="10458" w:type="dxa"/>
            <w:tcBorders>
              <w:top w:val="nil"/>
              <w:left w:val="single" w:sz="4" w:space="0" w:color="auto"/>
              <w:bottom w:val="single" w:sz="8" w:space="0" w:color="auto"/>
              <w:right w:val="single" w:sz="24" w:space="0" w:color="auto"/>
            </w:tcBorders>
          </w:tcPr>
          <w:p w:rsidR="00773844" w:rsidRDefault="003A5C87" w:rsidP="00773844">
            <w:pPr>
              <w:pStyle w:val="Header"/>
              <w:numPr>
                <w:ilvl w:val="0"/>
                <w:numId w:val="2"/>
              </w:numPr>
              <w:rPr>
                <w:sz w:val="20"/>
              </w:rPr>
            </w:pPr>
            <w:r>
              <w:rPr>
                <w:sz w:val="20"/>
              </w:rPr>
              <w:t>First Interim Report</w:t>
            </w:r>
          </w:p>
          <w:p w:rsidR="00773844" w:rsidRDefault="003A5C87" w:rsidP="00773844">
            <w:pPr>
              <w:pStyle w:val="Header"/>
              <w:numPr>
                <w:ilvl w:val="0"/>
                <w:numId w:val="2"/>
              </w:numPr>
              <w:rPr>
                <w:sz w:val="20"/>
              </w:rPr>
            </w:pPr>
            <w:r>
              <w:rPr>
                <w:sz w:val="20"/>
              </w:rPr>
              <w:t>2013-2014</w:t>
            </w:r>
            <w:r w:rsidRPr="00890451">
              <w:rPr>
                <w:sz w:val="20"/>
              </w:rPr>
              <w:t xml:space="preserve"> Budget</w:t>
            </w:r>
          </w:p>
          <w:p w:rsidR="00773844" w:rsidRPr="00890451" w:rsidRDefault="003A5C87" w:rsidP="00773844">
            <w:pPr>
              <w:pStyle w:val="Header"/>
              <w:numPr>
                <w:ilvl w:val="0"/>
                <w:numId w:val="2"/>
              </w:numPr>
              <w:rPr>
                <w:sz w:val="20"/>
              </w:rPr>
            </w:pPr>
            <w:r>
              <w:rPr>
                <w:sz w:val="20"/>
              </w:rPr>
              <w:t>2012-2013 Audit</w:t>
            </w:r>
          </w:p>
          <w:p w:rsidR="00773844" w:rsidRPr="00E36B36" w:rsidRDefault="00076FA0" w:rsidP="00773844">
            <w:pPr>
              <w:pStyle w:val="Header"/>
              <w:ind w:left="1080"/>
              <w:rPr>
                <w:sz w:val="20"/>
              </w:rPr>
            </w:pPr>
          </w:p>
        </w:tc>
      </w:tr>
      <w:tr w:rsidR="00773844">
        <w:tc>
          <w:tcPr>
            <w:tcW w:w="10458" w:type="dxa"/>
            <w:tcBorders>
              <w:top w:val="single" w:sz="8" w:space="0" w:color="auto"/>
              <w:bottom w:val="nil"/>
            </w:tcBorders>
            <w:shd w:val="pct12" w:color="auto" w:fill="auto"/>
          </w:tcPr>
          <w:p w:rsidR="00773844" w:rsidRPr="00773844" w:rsidRDefault="003A5C87" w:rsidP="00773844">
            <w:pPr>
              <w:pStyle w:val="Informal1"/>
              <w:keepNext/>
              <w:rPr>
                <w:i/>
              </w:rPr>
            </w:pPr>
            <w:r>
              <w:rPr>
                <w:b/>
              </w:rPr>
              <w:t>10</w:t>
            </w:r>
            <w:r w:rsidRPr="00C173B1">
              <w:rPr>
                <w:b/>
              </w:rPr>
              <w:t>.</w:t>
            </w:r>
            <w:r w:rsidRPr="00C173B1">
              <w:rPr>
                <w:b/>
              </w:rPr>
              <w:tab/>
            </w:r>
            <w:r>
              <w:rPr>
                <w:b/>
              </w:rPr>
              <w:t xml:space="preserve">Special Education </w:t>
            </w:r>
            <w:r w:rsidRPr="00C173B1">
              <w:rPr>
                <w:b/>
              </w:rPr>
              <w:t>Report</w:t>
            </w:r>
            <w:r>
              <w:rPr>
                <w:b/>
              </w:rPr>
              <w:t xml:space="preserve"> </w:t>
            </w:r>
            <w:r>
              <w:rPr>
                <w:i/>
              </w:rPr>
              <w:t>Ms. Cauzza gave an update on the status of the Special Education program in JCS.</w:t>
            </w:r>
          </w:p>
        </w:tc>
      </w:tr>
      <w:tr w:rsidR="00773844">
        <w:tc>
          <w:tcPr>
            <w:tcW w:w="10458" w:type="dxa"/>
            <w:tcBorders>
              <w:top w:val="nil"/>
              <w:bottom w:val="single" w:sz="8" w:space="0" w:color="auto"/>
            </w:tcBorders>
          </w:tcPr>
          <w:p w:rsidR="00773844" w:rsidRDefault="003A5C87" w:rsidP="00773844">
            <w:pPr>
              <w:pStyle w:val="Header"/>
              <w:numPr>
                <w:ilvl w:val="0"/>
                <w:numId w:val="18"/>
              </w:numPr>
              <w:rPr>
                <w:sz w:val="20"/>
              </w:rPr>
            </w:pPr>
            <w:r w:rsidRPr="00187F4C">
              <w:rPr>
                <w:sz w:val="20"/>
              </w:rPr>
              <w:t>Current Numbers and Services Being Provided</w:t>
            </w:r>
          </w:p>
          <w:p w:rsidR="00773844" w:rsidRPr="00BB100C" w:rsidRDefault="00076FA0" w:rsidP="00773844">
            <w:pPr>
              <w:pStyle w:val="Header"/>
              <w:ind w:left="1080"/>
              <w:rPr>
                <w:sz w:val="20"/>
              </w:rPr>
            </w:pPr>
          </w:p>
        </w:tc>
      </w:tr>
      <w:tr w:rsidR="00773844" w:rsidRPr="005D781F">
        <w:tc>
          <w:tcPr>
            <w:tcW w:w="10458" w:type="dxa"/>
            <w:tcBorders>
              <w:top w:val="single" w:sz="8" w:space="0" w:color="auto"/>
              <w:left w:val="single" w:sz="8" w:space="0" w:color="auto"/>
              <w:bottom w:val="nil"/>
              <w:right w:val="single" w:sz="24" w:space="0" w:color="auto"/>
            </w:tcBorders>
            <w:shd w:val="pct12" w:color="auto" w:fill="auto"/>
          </w:tcPr>
          <w:p w:rsidR="00773844" w:rsidRPr="0013482C" w:rsidRDefault="003A5C87" w:rsidP="00773844">
            <w:pPr>
              <w:pStyle w:val="Informal1"/>
              <w:keepNext/>
              <w:rPr>
                <w:b/>
              </w:rPr>
            </w:pPr>
            <w:r>
              <w:rPr>
                <w:b/>
              </w:rPr>
              <w:t>11.</w:t>
            </w:r>
            <w:r w:rsidRPr="0013482C">
              <w:rPr>
                <w:b/>
              </w:rPr>
              <w:tab/>
              <w:t>The Board of Directors will discuss or take action on the following items</w:t>
            </w:r>
          </w:p>
        </w:tc>
      </w:tr>
      <w:tr w:rsidR="00773844">
        <w:tblPrEx>
          <w:tblBorders>
            <w:top w:val="none" w:sz="0" w:space="0" w:color="auto"/>
            <w:left w:val="none" w:sz="0" w:space="0" w:color="auto"/>
          </w:tblBorders>
        </w:tblPrEx>
        <w:trPr>
          <w:trHeight w:val="2430"/>
        </w:trPr>
        <w:tc>
          <w:tcPr>
            <w:tcW w:w="10458" w:type="dxa"/>
            <w:tcBorders>
              <w:top w:val="nil"/>
              <w:left w:val="single" w:sz="6" w:space="0" w:color="auto"/>
              <w:bottom w:val="nil"/>
            </w:tcBorders>
            <w:shd w:val="clear" w:color="auto" w:fill="auto"/>
          </w:tcPr>
          <w:p w:rsidR="00773844" w:rsidRPr="003A0206" w:rsidRDefault="003A5C87" w:rsidP="00773844">
            <w:pPr>
              <w:pStyle w:val="Informal2"/>
              <w:numPr>
                <w:ilvl w:val="0"/>
                <w:numId w:val="9"/>
              </w:numPr>
              <w:tabs>
                <w:tab w:val="num" w:pos="1440"/>
              </w:tabs>
              <w:spacing w:before="0" w:after="0"/>
              <w:ind w:left="1440"/>
              <w:rPr>
                <w:rFonts w:ascii="Times New Roman" w:hAnsi="Times New Roman"/>
                <w:sz w:val="20"/>
              </w:rPr>
            </w:pPr>
            <w:r w:rsidRPr="003A0206">
              <w:rPr>
                <w:rFonts w:ascii="Times New Roman" w:hAnsi="Times New Roman"/>
                <w:sz w:val="20"/>
              </w:rPr>
              <w:t>First Interim Report</w:t>
            </w:r>
          </w:p>
          <w:p w:rsidR="00773844" w:rsidRPr="003A0206" w:rsidRDefault="003A5C87" w:rsidP="00773844">
            <w:pPr>
              <w:pStyle w:val="Informal2"/>
              <w:spacing w:before="0" w:after="0"/>
              <w:ind w:left="1080"/>
              <w:rPr>
                <w:rFonts w:ascii="Times New Roman" w:hAnsi="Times New Roman"/>
                <w:b w:val="0"/>
                <w:i/>
                <w:sz w:val="20"/>
              </w:rPr>
            </w:pPr>
            <w:r>
              <w:rPr>
                <w:rFonts w:ascii="Times New Roman" w:hAnsi="Times New Roman"/>
                <w:b w:val="0"/>
                <w:i/>
                <w:sz w:val="20"/>
              </w:rPr>
              <w:t>Mr. Ogden moved to approve the First Interim report as submitted.  Ms. Saueressig seconded.  Motion carried 5/0</w:t>
            </w:r>
          </w:p>
          <w:p w:rsidR="00773844" w:rsidRDefault="003A5C87" w:rsidP="00773844">
            <w:pPr>
              <w:pStyle w:val="Informal2"/>
              <w:numPr>
                <w:ilvl w:val="0"/>
                <w:numId w:val="9"/>
              </w:numPr>
              <w:tabs>
                <w:tab w:val="num" w:pos="1440"/>
              </w:tabs>
              <w:spacing w:before="0" w:after="0"/>
              <w:ind w:left="1440"/>
              <w:rPr>
                <w:rFonts w:ascii="Times New Roman" w:hAnsi="Times New Roman"/>
                <w:sz w:val="20"/>
              </w:rPr>
            </w:pPr>
            <w:r w:rsidRPr="003A0206">
              <w:rPr>
                <w:rFonts w:ascii="Times New Roman" w:hAnsi="Times New Roman"/>
                <w:sz w:val="20"/>
              </w:rPr>
              <w:t>Williams Uniform Complaints Quarterly Report</w:t>
            </w:r>
          </w:p>
          <w:p w:rsidR="00773844" w:rsidRDefault="003A5C87" w:rsidP="00773844">
            <w:pPr>
              <w:pStyle w:val="Informal2"/>
              <w:spacing w:before="0" w:after="0"/>
              <w:ind w:left="1080"/>
              <w:rPr>
                <w:rFonts w:ascii="Times New Roman" w:hAnsi="Times New Roman"/>
                <w:b w:val="0"/>
                <w:i/>
                <w:sz w:val="20"/>
              </w:rPr>
            </w:pPr>
            <w:r>
              <w:rPr>
                <w:rFonts w:ascii="Times New Roman" w:hAnsi="Times New Roman"/>
                <w:b w:val="0"/>
                <w:i/>
                <w:sz w:val="20"/>
              </w:rPr>
              <w:t>Ms. Hedrick moved to approve the Williams Uniform Complaints Quarterly Report with no complaints noted.  Ms. Saueressig seconded the motion.  Motion carried 5/0.</w:t>
            </w:r>
          </w:p>
          <w:p w:rsidR="00773844" w:rsidRPr="00D87CCB" w:rsidRDefault="003A5C87" w:rsidP="00773844">
            <w:pPr>
              <w:pStyle w:val="Informal2"/>
              <w:numPr>
                <w:ilvl w:val="0"/>
                <w:numId w:val="9"/>
              </w:numPr>
              <w:tabs>
                <w:tab w:val="num" w:pos="1440"/>
              </w:tabs>
              <w:spacing w:before="0" w:after="0"/>
              <w:ind w:left="1080" w:firstLine="0"/>
              <w:jc w:val="both"/>
              <w:rPr>
                <w:rFonts w:ascii="Times New Roman" w:hAnsi="Times New Roman"/>
                <w:b w:val="0"/>
                <w:i/>
                <w:sz w:val="20"/>
              </w:rPr>
            </w:pPr>
            <w:r w:rsidRPr="00D87CCB">
              <w:rPr>
                <w:rFonts w:ascii="Times New Roman" w:hAnsi="Times New Roman"/>
                <w:sz w:val="20"/>
              </w:rPr>
              <w:t>Consideration of Procedures for Educational Materials</w:t>
            </w:r>
          </w:p>
          <w:p w:rsidR="00773844" w:rsidRPr="00D87CCB" w:rsidRDefault="003A5C87" w:rsidP="00773844">
            <w:pPr>
              <w:pStyle w:val="Informal2"/>
              <w:spacing w:before="0" w:after="0"/>
              <w:ind w:left="1080"/>
              <w:jc w:val="both"/>
              <w:rPr>
                <w:rFonts w:ascii="Times New Roman" w:hAnsi="Times New Roman"/>
                <w:b w:val="0"/>
                <w:i/>
                <w:sz w:val="20"/>
              </w:rPr>
            </w:pPr>
            <w:r>
              <w:rPr>
                <w:rFonts w:ascii="Times New Roman" w:hAnsi="Times New Roman"/>
                <w:b w:val="0"/>
                <w:i/>
                <w:sz w:val="20"/>
              </w:rPr>
              <w:t>The board gave the directive to start on a policy and procedure for guidelines for purchasing materials with religious content and the guiding principles for making decisions.  Since this was a first reading policy—there was no action.</w:t>
            </w:r>
          </w:p>
          <w:p w:rsidR="00773844" w:rsidRPr="007F09A9" w:rsidRDefault="003A5C87" w:rsidP="00773844">
            <w:pPr>
              <w:pStyle w:val="Informal2"/>
              <w:numPr>
                <w:ilvl w:val="0"/>
                <w:numId w:val="9"/>
              </w:numPr>
              <w:tabs>
                <w:tab w:val="num" w:pos="1440"/>
              </w:tabs>
              <w:spacing w:before="0" w:after="0"/>
              <w:ind w:left="1080" w:firstLine="0"/>
              <w:jc w:val="both"/>
              <w:rPr>
                <w:rFonts w:ascii="Times New Roman" w:hAnsi="Times New Roman"/>
                <w:b w:val="0"/>
                <w:i/>
                <w:sz w:val="20"/>
              </w:rPr>
            </w:pPr>
            <w:r w:rsidRPr="005C56F3">
              <w:rPr>
                <w:rFonts w:ascii="Times New Roman" w:hAnsi="Times New Roman"/>
                <w:sz w:val="20"/>
              </w:rPr>
              <w:t>Consideration of a Work Visa for a Current JCS Employee</w:t>
            </w:r>
          </w:p>
          <w:p w:rsidR="007F09A9" w:rsidRPr="007F09A9" w:rsidRDefault="007F09A9" w:rsidP="007F09A9">
            <w:pPr>
              <w:pStyle w:val="Informal2"/>
              <w:spacing w:before="0" w:after="0"/>
              <w:ind w:left="1080"/>
              <w:rPr>
                <w:rFonts w:ascii="Times New Roman" w:hAnsi="Times New Roman"/>
                <w:b w:val="0"/>
                <w:i/>
                <w:sz w:val="20"/>
              </w:rPr>
            </w:pPr>
            <w:r>
              <w:rPr>
                <w:rFonts w:ascii="Times New Roman" w:hAnsi="Times New Roman"/>
                <w:b w:val="0"/>
                <w:i/>
                <w:sz w:val="20"/>
              </w:rPr>
              <w:t>After much discussion, the item was tabled for the January meeting.  There was a question if spending public dollars on a Visa for an employee could be considered a Gift of Public Funds.  The Board directed the Executive Director to check with the school’s attorney.</w:t>
            </w:r>
          </w:p>
          <w:p w:rsidR="007F09A9" w:rsidRPr="007F09A9" w:rsidRDefault="007F09A9" w:rsidP="00773844">
            <w:pPr>
              <w:pStyle w:val="Informal2"/>
              <w:numPr>
                <w:ilvl w:val="0"/>
                <w:numId w:val="9"/>
              </w:numPr>
              <w:tabs>
                <w:tab w:val="num" w:pos="1440"/>
              </w:tabs>
              <w:spacing w:before="0" w:after="0"/>
              <w:ind w:left="1080" w:firstLine="0"/>
              <w:jc w:val="both"/>
              <w:rPr>
                <w:rFonts w:ascii="Times New Roman" w:hAnsi="Times New Roman"/>
                <w:b w:val="0"/>
                <w:i/>
                <w:sz w:val="20"/>
              </w:rPr>
            </w:pPr>
            <w:r>
              <w:rPr>
                <w:rFonts w:ascii="Times New Roman" w:hAnsi="Times New Roman"/>
                <w:sz w:val="20"/>
              </w:rPr>
              <w:t>Discussion of 2014-2015 School Calendar</w:t>
            </w:r>
          </w:p>
          <w:p w:rsidR="007F09A9" w:rsidRPr="007F09A9" w:rsidRDefault="007F09A9" w:rsidP="007F09A9">
            <w:pPr>
              <w:pStyle w:val="Informal2"/>
              <w:spacing w:before="0" w:after="0"/>
              <w:ind w:left="1080"/>
              <w:jc w:val="both"/>
              <w:rPr>
                <w:rFonts w:ascii="Times New Roman" w:hAnsi="Times New Roman"/>
                <w:b w:val="0"/>
                <w:i/>
                <w:sz w:val="20"/>
              </w:rPr>
            </w:pPr>
            <w:r>
              <w:rPr>
                <w:rFonts w:ascii="Times New Roman" w:hAnsi="Times New Roman"/>
                <w:b w:val="0"/>
                <w:i/>
                <w:sz w:val="20"/>
              </w:rPr>
              <w:t xml:space="preserve">In discussing the 2014-2015 School </w:t>
            </w:r>
            <w:proofErr w:type="gramStart"/>
            <w:r>
              <w:rPr>
                <w:rFonts w:ascii="Times New Roman" w:hAnsi="Times New Roman"/>
                <w:b w:val="0"/>
                <w:i/>
                <w:sz w:val="20"/>
              </w:rPr>
              <w:t>Calendar</w:t>
            </w:r>
            <w:proofErr w:type="gramEnd"/>
            <w:r>
              <w:rPr>
                <w:rFonts w:ascii="Times New Roman" w:hAnsi="Times New Roman"/>
                <w:b w:val="0"/>
                <w:i/>
                <w:sz w:val="20"/>
              </w:rPr>
              <w:t>, the board decided to move Spring Break to the first full week of April. Ms. Cauzza will make sure the changes are done and the Calendar will be approved at the March meeting.</w:t>
            </w:r>
          </w:p>
          <w:p w:rsidR="007F09A9" w:rsidRPr="007F09A9" w:rsidRDefault="007F09A9" w:rsidP="00773844">
            <w:pPr>
              <w:pStyle w:val="Informal2"/>
              <w:numPr>
                <w:ilvl w:val="0"/>
                <w:numId w:val="9"/>
              </w:numPr>
              <w:tabs>
                <w:tab w:val="num" w:pos="1440"/>
              </w:tabs>
              <w:spacing w:before="0" w:after="0"/>
              <w:ind w:left="1080" w:firstLine="0"/>
              <w:jc w:val="both"/>
              <w:rPr>
                <w:rFonts w:ascii="Times New Roman" w:hAnsi="Times New Roman"/>
                <w:b w:val="0"/>
                <w:i/>
                <w:sz w:val="20"/>
              </w:rPr>
            </w:pPr>
            <w:r>
              <w:rPr>
                <w:rFonts w:ascii="Times New Roman" w:hAnsi="Times New Roman"/>
                <w:sz w:val="20"/>
              </w:rPr>
              <w:t>Audit Report</w:t>
            </w:r>
          </w:p>
          <w:p w:rsidR="007F09A9" w:rsidRPr="007F09A9" w:rsidRDefault="007F09A9" w:rsidP="007F09A9">
            <w:pPr>
              <w:pStyle w:val="Informal2"/>
              <w:spacing w:before="0" w:after="0"/>
              <w:ind w:left="1080"/>
              <w:jc w:val="both"/>
              <w:rPr>
                <w:rFonts w:ascii="Times New Roman" w:hAnsi="Times New Roman"/>
                <w:b w:val="0"/>
                <w:i/>
                <w:sz w:val="20"/>
              </w:rPr>
            </w:pPr>
            <w:r>
              <w:rPr>
                <w:rFonts w:ascii="Times New Roman" w:hAnsi="Times New Roman"/>
                <w:b w:val="0"/>
                <w:i/>
                <w:sz w:val="20"/>
              </w:rPr>
              <w:t xml:space="preserve">Mr. Ogden moved to approve the audit of 2012-2013 financials as submitted. Ms. </w:t>
            </w:r>
            <w:proofErr w:type="spellStart"/>
            <w:r>
              <w:rPr>
                <w:rFonts w:ascii="Times New Roman" w:hAnsi="Times New Roman"/>
                <w:b w:val="0"/>
                <w:i/>
                <w:sz w:val="20"/>
              </w:rPr>
              <w:t>Saueressig</w:t>
            </w:r>
            <w:proofErr w:type="spellEnd"/>
            <w:r>
              <w:rPr>
                <w:rFonts w:ascii="Times New Roman" w:hAnsi="Times New Roman"/>
                <w:b w:val="0"/>
                <w:i/>
                <w:sz w:val="20"/>
              </w:rPr>
              <w:t xml:space="preserve"> seconded the motion. Motion carried 5/0.</w:t>
            </w:r>
          </w:p>
          <w:p w:rsidR="00773844" w:rsidRPr="00546E73" w:rsidRDefault="003A5C87" w:rsidP="00773844">
            <w:pPr>
              <w:pStyle w:val="Informal2"/>
              <w:numPr>
                <w:ilvl w:val="0"/>
                <w:numId w:val="9"/>
              </w:numPr>
              <w:tabs>
                <w:tab w:val="num" w:pos="1440"/>
              </w:tabs>
              <w:spacing w:before="0" w:after="0"/>
              <w:ind w:left="1080" w:firstLine="0"/>
              <w:jc w:val="both"/>
              <w:rPr>
                <w:rFonts w:ascii="Times New Roman" w:hAnsi="Times New Roman"/>
                <w:b w:val="0"/>
                <w:i/>
                <w:sz w:val="20"/>
              </w:rPr>
            </w:pPr>
            <w:r w:rsidRPr="00546E73">
              <w:rPr>
                <w:rFonts w:ascii="Times New Roman" w:hAnsi="Times New Roman"/>
                <w:sz w:val="20"/>
              </w:rPr>
              <w:t xml:space="preserve">Selling of Receivables </w:t>
            </w:r>
          </w:p>
          <w:p w:rsidR="00773844" w:rsidRPr="00D87CCB" w:rsidRDefault="003A5C87" w:rsidP="00773844">
            <w:pPr>
              <w:pStyle w:val="Informal2"/>
              <w:spacing w:before="0" w:after="0"/>
              <w:ind w:left="1080"/>
              <w:jc w:val="both"/>
              <w:rPr>
                <w:rFonts w:ascii="Times New Roman" w:hAnsi="Times New Roman"/>
                <w:b w:val="0"/>
                <w:i/>
                <w:sz w:val="20"/>
              </w:rPr>
            </w:pPr>
            <w:r>
              <w:rPr>
                <w:rFonts w:ascii="Times New Roman" w:hAnsi="Times New Roman"/>
                <w:b w:val="0"/>
                <w:i/>
                <w:sz w:val="20"/>
              </w:rPr>
              <w:t>Mr. Saueressig moved to sell Reveivables to the most reasonable vendor as determined by Mr. Leptich and Ms. Cauzza.  Ms. Huebscher seconded the motion.  Motion carried 5/0.</w:t>
            </w:r>
          </w:p>
          <w:p w:rsidR="00773844" w:rsidRPr="00546E73" w:rsidRDefault="003A5C87" w:rsidP="00773844">
            <w:pPr>
              <w:pStyle w:val="Informal2"/>
              <w:numPr>
                <w:ilvl w:val="0"/>
                <w:numId w:val="9"/>
              </w:numPr>
              <w:tabs>
                <w:tab w:val="num" w:pos="1440"/>
              </w:tabs>
              <w:spacing w:before="0" w:after="0"/>
              <w:ind w:left="1080" w:firstLine="0"/>
              <w:jc w:val="both"/>
              <w:rPr>
                <w:rFonts w:ascii="Times New Roman" w:hAnsi="Times New Roman"/>
                <w:b w:val="0"/>
                <w:i/>
                <w:sz w:val="20"/>
              </w:rPr>
            </w:pPr>
            <w:r w:rsidRPr="00546E73">
              <w:rPr>
                <w:rFonts w:ascii="Times New Roman" w:hAnsi="Times New Roman"/>
                <w:sz w:val="20"/>
              </w:rPr>
              <w:t xml:space="preserve">Consideration of an Updated Policy Regarding </w:t>
            </w:r>
            <w:r>
              <w:rPr>
                <w:rFonts w:ascii="Times New Roman" w:hAnsi="Times New Roman"/>
                <w:sz w:val="20"/>
              </w:rPr>
              <w:t>Final Exams</w:t>
            </w:r>
          </w:p>
          <w:p w:rsidR="00773844" w:rsidRPr="00D87CCB" w:rsidRDefault="003A5C87" w:rsidP="00773844">
            <w:pPr>
              <w:pStyle w:val="Informal2"/>
              <w:spacing w:before="0" w:after="0"/>
              <w:ind w:left="1080"/>
              <w:jc w:val="both"/>
              <w:rPr>
                <w:rFonts w:ascii="Times New Roman" w:hAnsi="Times New Roman"/>
                <w:b w:val="0"/>
                <w:i/>
                <w:sz w:val="20"/>
              </w:rPr>
            </w:pPr>
            <w:r>
              <w:rPr>
                <w:rFonts w:ascii="Times New Roman" w:hAnsi="Times New Roman"/>
                <w:b w:val="0"/>
                <w:i/>
                <w:sz w:val="20"/>
              </w:rPr>
              <w:t>Mr. Ogden moved to approve the updated policy regarding final exams.  Ms. Schumacher seconded the motion.  Motion carried 5/0.</w:t>
            </w:r>
            <w:r w:rsidRPr="00D87CCB">
              <w:rPr>
                <w:rFonts w:ascii="Times New Roman" w:hAnsi="Times New Roman"/>
                <w:b w:val="0"/>
                <w:i/>
                <w:sz w:val="20"/>
              </w:rPr>
              <w:t xml:space="preserve"> </w:t>
            </w:r>
          </w:p>
          <w:p w:rsidR="00773844" w:rsidRPr="004D261D" w:rsidRDefault="003A5C87" w:rsidP="00773844">
            <w:pPr>
              <w:pStyle w:val="Informal2"/>
              <w:numPr>
                <w:ilvl w:val="0"/>
                <w:numId w:val="9"/>
              </w:numPr>
              <w:tabs>
                <w:tab w:val="num" w:pos="1440"/>
              </w:tabs>
              <w:spacing w:before="0" w:after="0"/>
              <w:ind w:left="1080" w:firstLine="0"/>
              <w:jc w:val="both"/>
              <w:rPr>
                <w:rFonts w:ascii="Times New Roman" w:hAnsi="Times New Roman"/>
                <w:b w:val="0"/>
                <w:i/>
                <w:sz w:val="20"/>
              </w:rPr>
            </w:pPr>
            <w:r w:rsidRPr="004D261D">
              <w:rPr>
                <w:rFonts w:ascii="Times New Roman" w:hAnsi="Times New Roman"/>
                <w:sz w:val="20"/>
              </w:rPr>
              <w:t>Adjustment of C3 PAC Lease</w:t>
            </w:r>
          </w:p>
          <w:p w:rsidR="00773844" w:rsidRPr="004D261D" w:rsidRDefault="003A5C87" w:rsidP="00773844">
            <w:pPr>
              <w:pStyle w:val="Informal2"/>
              <w:spacing w:before="0" w:after="0"/>
              <w:ind w:left="1080"/>
              <w:jc w:val="both"/>
              <w:rPr>
                <w:rFonts w:ascii="Times New Roman" w:hAnsi="Times New Roman"/>
                <w:b w:val="0"/>
                <w:i/>
                <w:sz w:val="20"/>
              </w:rPr>
            </w:pPr>
            <w:r>
              <w:rPr>
                <w:rFonts w:ascii="Times New Roman" w:hAnsi="Times New Roman"/>
                <w:b w:val="0"/>
                <w:i/>
                <w:sz w:val="20"/>
              </w:rPr>
              <w:t>Ms. Hedrick moved to approve the adjustment to the C3 PAC lease.  Mr. Saueressig seconded.  Motion carried 5/0.</w:t>
            </w:r>
          </w:p>
          <w:p w:rsidR="00773844" w:rsidRPr="004D261D" w:rsidRDefault="003A5C87" w:rsidP="00773844">
            <w:pPr>
              <w:pStyle w:val="Informal2"/>
              <w:numPr>
                <w:ilvl w:val="0"/>
                <w:numId w:val="9"/>
              </w:numPr>
              <w:tabs>
                <w:tab w:val="num" w:pos="1440"/>
              </w:tabs>
              <w:spacing w:before="0" w:after="0"/>
              <w:ind w:left="1080" w:firstLine="0"/>
              <w:jc w:val="both"/>
              <w:rPr>
                <w:rFonts w:ascii="Times New Roman" w:hAnsi="Times New Roman"/>
                <w:b w:val="0"/>
                <w:i/>
                <w:sz w:val="20"/>
              </w:rPr>
            </w:pPr>
            <w:r w:rsidRPr="004D261D">
              <w:rPr>
                <w:rFonts w:ascii="Times New Roman" w:hAnsi="Times New Roman"/>
                <w:sz w:val="20"/>
              </w:rPr>
              <w:t>Alpine Academy Lease</w:t>
            </w:r>
          </w:p>
          <w:p w:rsidR="00773844" w:rsidRPr="004D261D" w:rsidRDefault="003A5C87" w:rsidP="00773844">
            <w:pPr>
              <w:pStyle w:val="Informal2"/>
              <w:spacing w:before="0" w:after="0"/>
              <w:ind w:left="1080"/>
              <w:jc w:val="both"/>
              <w:rPr>
                <w:rFonts w:ascii="Times New Roman" w:hAnsi="Times New Roman"/>
                <w:b w:val="0"/>
                <w:i/>
                <w:sz w:val="20"/>
              </w:rPr>
            </w:pPr>
            <w:r>
              <w:rPr>
                <w:rFonts w:ascii="Times New Roman" w:hAnsi="Times New Roman"/>
                <w:b w:val="0"/>
                <w:i/>
                <w:sz w:val="20"/>
              </w:rPr>
              <w:t>Mr. Ogden moved to approve the updated Alpine Academy lease.  Ms. Huebscher seconded the motion.  Motion carried 5/0.</w:t>
            </w:r>
          </w:p>
          <w:p w:rsidR="00773844" w:rsidRPr="004D261D" w:rsidRDefault="003A5C87" w:rsidP="00773844">
            <w:pPr>
              <w:pStyle w:val="Informal2"/>
              <w:numPr>
                <w:ilvl w:val="0"/>
                <w:numId w:val="9"/>
              </w:numPr>
              <w:tabs>
                <w:tab w:val="num" w:pos="1440"/>
              </w:tabs>
              <w:spacing w:before="0" w:after="0"/>
              <w:ind w:left="1080" w:firstLine="0"/>
              <w:jc w:val="both"/>
              <w:rPr>
                <w:rFonts w:ascii="Times New Roman" w:hAnsi="Times New Roman"/>
                <w:b w:val="0"/>
                <w:i/>
                <w:sz w:val="20"/>
              </w:rPr>
            </w:pPr>
            <w:r w:rsidRPr="004D261D">
              <w:rPr>
                <w:rFonts w:ascii="Times New Roman" w:hAnsi="Times New Roman"/>
                <w:sz w:val="20"/>
              </w:rPr>
              <w:t>Suite B Lease at Murrieta Complex</w:t>
            </w:r>
          </w:p>
          <w:p w:rsidR="00773844" w:rsidRPr="004D261D" w:rsidRDefault="003A5C87" w:rsidP="00773844">
            <w:pPr>
              <w:pStyle w:val="Informal2"/>
              <w:spacing w:before="0" w:after="0"/>
              <w:ind w:left="1080"/>
              <w:jc w:val="both"/>
              <w:rPr>
                <w:rFonts w:ascii="Times New Roman" w:hAnsi="Times New Roman"/>
                <w:b w:val="0"/>
                <w:i/>
                <w:sz w:val="20"/>
              </w:rPr>
            </w:pPr>
            <w:r>
              <w:rPr>
                <w:rFonts w:ascii="Times New Roman" w:hAnsi="Times New Roman"/>
                <w:b w:val="0"/>
                <w:i/>
                <w:sz w:val="20"/>
              </w:rPr>
              <w:t>Ms. Saueressig moved to approve the new lease for Suite B at the Murrieta Complex.  Ms. Hedrick seconded the motion.  Motion Carried. 5/0.</w:t>
            </w:r>
          </w:p>
          <w:p w:rsidR="00773844" w:rsidRPr="00877E86" w:rsidRDefault="003A5C87" w:rsidP="00773844">
            <w:pPr>
              <w:pStyle w:val="Informal2"/>
              <w:numPr>
                <w:ilvl w:val="0"/>
                <w:numId w:val="9"/>
              </w:numPr>
              <w:tabs>
                <w:tab w:val="num" w:pos="1440"/>
              </w:tabs>
              <w:spacing w:before="0" w:after="0"/>
              <w:ind w:left="1080" w:firstLine="0"/>
              <w:jc w:val="both"/>
              <w:rPr>
                <w:rFonts w:ascii="Times New Roman" w:hAnsi="Times New Roman"/>
                <w:b w:val="0"/>
                <w:i/>
                <w:sz w:val="20"/>
              </w:rPr>
            </w:pPr>
            <w:r w:rsidRPr="00877E86">
              <w:rPr>
                <w:rFonts w:ascii="Times New Roman" w:hAnsi="Times New Roman"/>
                <w:sz w:val="20"/>
              </w:rPr>
              <w:t>Approval of the Temporary Lease for Final Exams in Murrieta</w:t>
            </w:r>
          </w:p>
          <w:p w:rsidR="00773844" w:rsidRPr="00877E86" w:rsidRDefault="003A5C87" w:rsidP="00773844">
            <w:pPr>
              <w:pStyle w:val="Informal2"/>
              <w:spacing w:before="0" w:after="0"/>
              <w:ind w:left="1080"/>
              <w:jc w:val="both"/>
              <w:rPr>
                <w:rFonts w:ascii="Times New Roman" w:hAnsi="Times New Roman"/>
                <w:b w:val="0"/>
                <w:i/>
                <w:sz w:val="20"/>
              </w:rPr>
            </w:pPr>
            <w:r>
              <w:rPr>
                <w:rFonts w:ascii="Times New Roman" w:hAnsi="Times New Roman"/>
                <w:b w:val="0"/>
                <w:i/>
                <w:sz w:val="20"/>
              </w:rPr>
              <w:t>Mr. Ogden moved to approve the temporary lease of space in Murrieta.  Ms. Saueressig seconded.  Motion carried.  5/0.</w:t>
            </w:r>
          </w:p>
          <w:p w:rsidR="00773844" w:rsidRPr="005C56F3" w:rsidRDefault="003A5C87" w:rsidP="00773844">
            <w:pPr>
              <w:pStyle w:val="Informal2"/>
              <w:numPr>
                <w:ilvl w:val="0"/>
                <w:numId w:val="9"/>
              </w:numPr>
              <w:tabs>
                <w:tab w:val="num" w:pos="1440"/>
              </w:tabs>
              <w:spacing w:before="0" w:after="0"/>
              <w:ind w:left="1080" w:firstLine="0"/>
              <w:jc w:val="both"/>
              <w:rPr>
                <w:rFonts w:ascii="Times New Roman" w:hAnsi="Times New Roman"/>
                <w:b w:val="0"/>
                <w:i/>
                <w:sz w:val="20"/>
              </w:rPr>
            </w:pPr>
            <w:r w:rsidRPr="005C56F3">
              <w:rPr>
                <w:rFonts w:ascii="Times New Roman" w:hAnsi="Times New Roman"/>
                <w:sz w:val="20"/>
              </w:rPr>
              <w:t>Approval of the Retro increase to July 1, 3013</w:t>
            </w:r>
          </w:p>
          <w:p w:rsidR="00773844" w:rsidRPr="005C56F3" w:rsidRDefault="003A5C87" w:rsidP="00773844">
            <w:pPr>
              <w:pStyle w:val="Informal2"/>
              <w:spacing w:before="0" w:after="0"/>
              <w:ind w:left="1080"/>
              <w:jc w:val="both"/>
              <w:rPr>
                <w:rFonts w:ascii="Times New Roman" w:hAnsi="Times New Roman"/>
                <w:b w:val="0"/>
                <w:i/>
                <w:sz w:val="20"/>
              </w:rPr>
            </w:pPr>
            <w:r>
              <w:rPr>
                <w:rFonts w:ascii="Times New Roman" w:hAnsi="Times New Roman"/>
                <w:b w:val="0"/>
                <w:i/>
                <w:sz w:val="20"/>
              </w:rPr>
              <w:t>Mr. Ogden moved to approve the Retro Salary increase from October 1</w:t>
            </w:r>
            <w:r w:rsidRPr="00DD4EAB">
              <w:rPr>
                <w:rFonts w:ascii="Times New Roman" w:hAnsi="Times New Roman"/>
                <w:b w:val="0"/>
                <w:i/>
                <w:sz w:val="20"/>
                <w:vertAlign w:val="superscript"/>
              </w:rPr>
              <w:t>st</w:t>
            </w:r>
            <w:r>
              <w:rPr>
                <w:rFonts w:ascii="Times New Roman" w:hAnsi="Times New Roman"/>
                <w:b w:val="0"/>
                <w:i/>
                <w:sz w:val="20"/>
              </w:rPr>
              <w:t xml:space="preserve"> back to July 1</w:t>
            </w:r>
            <w:r w:rsidRPr="00DD4EAB">
              <w:rPr>
                <w:rFonts w:ascii="Times New Roman" w:hAnsi="Times New Roman"/>
                <w:b w:val="0"/>
                <w:i/>
                <w:sz w:val="20"/>
                <w:vertAlign w:val="superscript"/>
              </w:rPr>
              <w:t>st</w:t>
            </w:r>
            <w:r>
              <w:rPr>
                <w:rFonts w:ascii="Times New Roman" w:hAnsi="Times New Roman"/>
                <w:b w:val="0"/>
                <w:i/>
                <w:sz w:val="20"/>
              </w:rPr>
              <w:t>, 2013.  Ms. Schumacher seconded the motion.  Motion carried 5/0.</w:t>
            </w:r>
          </w:p>
          <w:p w:rsidR="00773844" w:rsidRPr="00891B75" w:rsidRDefault="003A5C87" w:rsidP="00773844">
            <w:pPr>
              <w:pStyle w:val="Informal2"/>
              <w:numPr>
                <w:ilvl w:val="0"/>
                <w:numId w:val="9"/>
              </w:numPr>
              <w:tabs>
                <w:tab w:val="num" w:pos="1440"/>
              </w:tabs>
              <w:spacing w:before="0" w:after="0"/>
              <w:ind w:left="1080" w:firstLine="0"/>
              <w:jc w:val="both"/>
              <w:rPr>
                <w:rFonts w:ascii="Times New Roman" w:hAnsi="Times New Roman"/>
                <w:b w:val="0"/>
                <w:i/>
                <w:sz w:val="20"/>
              </w:rPr>
            </w:pPr>
            <w:r w:rsidRPr="005C56F3">
              <w:rPr>
                <w:rFonts w:ascii="Times New Roman" w:hAnsi="Times New Roman"/>
                <w:sz w:val="20"/>
              </w:rPr>
              <w:lastRenderedPageBreak/>
              <w:t>Approval of the Human Resource Director’s Salary</w:t>
            </w:r>
            <w:r>
              <w:rPr>
                <w:rFonts w:ascii="Times New Roman" w:hAnsi="Times New Roman"/>
                <w:sz w:val="20"/>
              </w:rPr>
              <w:t xml:space="preserve"> and Chief Business Officer</w:t>
            </w:r>
          </w:p>
          <w:p w:rsidR="00773844" w:rsidRPr="005C56F3" w:rsidRDefault="003A5C87" w:rsidP="00773844">
            <w:pPr>
              <w:pStyle w:val="Informal2"/>
              <w:spacing w:before="0" w:after="0"/>
              <w:ind w:left="1080"/>
              <w:jc w:val="both"/>
              <w:rPr>
                <w:rFonts w:ascii="Times New Roman" w:hAnsi="Times New Roman"/>
                <w:b w:val="0"/>
                <w:i/>
                <w:sz w:val="20"/>
              </w:rPr>
            </w:pPr>
            <w:r>
              <w:rPr>
                <w:rFonts w:ascii="Times New Roman" w:hAnsi="Times New Roman"/>
                <w:b w:val="0"/>
                <w:i/>
                <w:sz w:val="20"/>
              </w:rPr>
              <w:t>Mr. Ogden moved to approve the 50% salary contribution for the CBO to match the JUESD’s 50% contribution; as well as setting Barbara Kinsbury’s salary at the former Director of HR’s salary rate.  Ms. Hedrick seconded the motion.  Motion carried 5/0.</w:t>
            </w:r>
          </w:p>
          <w:p w:rsidR="00773844" w:rsidRPr="006D1746" w:rsidRDefault="003A5C87" w:rsidP="00773844">
            <w:pPr>
              <w:pStyle w:val="Informal2"/>
              <w:numPr>
                <w:ilvl w:val="0"/>
                <w:numId w:val="9"/>
              </w:numPr>
              <w:tabs>
                <w:tab w:val="num" w:pos="1440"/>
              </w:tabs>
              <w:spacing w:before="0" w:after="0"/>
              <w:ind w:left="1080" w:firstLine="0"/>
              <w:jc w:val="both"/>
              <w:rPr>
                <w:rFonts w:ascii="Times New Roman" w:hAnsi="Times New Roman"/>
                <w:b w:val="0"/>
                <w:i/>
                <w:sz w:val="20"/>
              </w:rPr>
            </w:pPr>
            <w:r>
              <w:rPr>
                <w:rFonts w:ascii="Times New Roman" w:hAnsi="Times New Roman"/>
                <w:sz w:val="20"/>
              </w:rPr>
              <w:t>Discussion on the Direction to take Regarding Frog’s Gym</w:t>
            </w:r>
          </w:p>
          <w:p w:rsidR="00773844" w:rsidRPr="006D1746" w:rsidRDefault="003A5C87" w:rsidP="00773844">
            <w:pPr>
              <w:pStyle w:val="Informal2"/>
              <w:spacing w:before="0" w:after="0"/>
              <w:ind w:left="1080"/>
              <w:jc w:val="both"/>
              <w:rPr>
                <w:rFonts w:ascii="Times New Roman" w:hAnsi="Times New Roman"/>
                <w:b w:val="0"/>
                <w:i/>
                <w:sz w:val="20"/>
              </w:rPr>
            </w:pPr>
            <w:r>
              <w:rPr>
                <w:rFonts w:ascii="Times New Roman" w:hAnsi="Times New Roman"/>
                <w:b w:val="0"/>
                <w:i/>
                <w:sz w:val="20"/>
              </w:rPr>
              <w:t>After discussion, the board gave the directive to not move forward on a lease with the Frog’s Gym space in Encinitas due to the Cell towers at the facility.  The board would prefer none of the school’s facilities have cell towers on their sites.</w:t>
            </w:r>
          </w:p>
          <w:p w:rsidR="00773844" w:rsidRPr="006D1746" w:rsidRDefault="003A5C87" w:rsidP="00773844">
            <w:pPr>
              <w:pStyle w:val="Informal2"/>
              <w:numPr>
                <w:ilvl w:val="0"/>
                <w:numId w:val="9"/>
              </w:numPr>
              <w:tabs>
                <w:tab w:val="num" w:pos="1440"/>
              </w:tabs>
              <w:spacing w:before="0" w:after="0"/>
              <w:ind w:left="1080" w:firstLine="0"/>
              <w:jc w:val="both"/>
            </w:pPr>
            <w:r w:rsidRPr="008351E3">
              <w:rPr>
                <w:rFonts w:ascii="Times New Roman" w:hAnsi="Times New Roman"/>
                <w:sz w:val="20"/>
              </w:rPr>
              <w:t>Directive for Policy Regarding Homemade Food</w:t>
            </w:r>
          </w:p>
          <w:p w:rsidR="00773844" w:rsidRDefault="003A5C87" w:rsidP="00D22C98">
            <w:pPr>
              <w:pStyle w:val="Informal2"/>
              <w:spacing w:before="0" w:after="0"/>
              <w:ind w:left="1080"/>
              <w:jc w:val="both"/>
              <w:rPr>
                <w:rFonts w:ascii="Times New Roman" w:hAnsi="Times New Roman"/>
                <w:b w:val="0"/>
                <w:i/>
                <w:sz w:val="20"/>
              </w:rPr>
            </w:pPr>
            <w:r>
              <w:rPr>
                <w:rFonts w:ascii="Times New Roman" w:hAnsi="Times New Roman"/>
                <w:b w:val="0"/>
                <w:i/>
                <w:sz w:val="20"/>
              </w:rPr>
              <w:t>The board would like to make the decision of homemade foods or not a decision for each individual program and not a general overall policy of the school.</w:t>
            </w:r>
          </w:p>
          <w:p w:rsidR="00074F6E" w:rsidRDefault="00074F6E" w:rsidP="00D22C98">
            <w:pPr>
              <w:pStyle w:val="Informal2"/>
              <w:spacing w:before="0" w:after="0"/>
              <w:ind w:left="1080"/>
              <w:jc w:val="both"/>
              <w:rPr>
                <w:rFonts w:ascii="Times New Roman" w:hAnsi="Times New Roman"/>
                <w:b w:val="0"/>
                <w:i/>
                <w:sz w:val="20"/>
              </w:rPr>
            </w:pPr>
          </w:p>
          <w:p w:rsidR="00074F6E" w:rsidRDefault="00074F6E" w:rsidP="00074F6E">
            <w:pPr>
              <w:pStyle w:val="Informal2"/>
              <w:spacing w:before="0" w:after="0"/>
              <w:ind w:left="1440"/>
              <w:rPr>
                <w:rFonts w:ascii="Times New Roman" w:hAnsi="Times New Roman"/>
                <w:sz w:val="20"/>
              </w:rPr>
            </w:pPr>
            <w:r>
              <w:rPr>
                <w:rFonts w:ascii="Times New Roman" w:hAnsi="Times New Roman"/>
                <w:sz w:val="20"/>
              </w:rPr>
              <w:t>The board took a break at 11:30 a.m. after item number 4.  They reconvened at 11:44.  The Meeting adjourned at 1:10 p.m.</w:t>
            </w:r>
          </w:p>
          <w:p w:rsidR="00074F6E" w:rsidRPr="00074F6E" w:rsidRDefault="00074F6E" w:rsidP="00D22C98">
            <w:pPr>
              <w:pStyle w:val="Informal2"/>
              <w:spacing w:before="0" w:after="0"/>
              <w:ind w:left="1080"/>
              <w:jc w:val="both"/>
            </w:pPr>
          </w:p>
        </w:tc>
      </w:tr>
    </w:tbl>
    <w:p w:rsidR="000F7EAF" w:rsidRDefault="000F7EAF">
      <w:pPr>
        <w:pStyle w:val="Informal1"/>
        <w:rPr>
          <w:sz w:val="8"/>
        </w:rPr>
        <w:sectPr w:rsidR="000F7EAF">
          <w:type w:val="continuous"/>
          <w:pgSz w:w="12240" w:h="15840" w:code="1"/>
          <w:pgMar w:top="1440" w:right="1008" w:bottom="720" w:left="1008" w:header="288" w:footer="288"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773844">
        <w:tc>
          <w:tcPr>
            <w:tcW w:w="10454" w:type="dxa"/>
            <w:shd w:val="pct12" w:color="auto" w:fill="auto"/>
          </w:tcPr>
          <w:p w:rsidR="00773844" w:rsidRPr="00A976B4" w:rsidRDefault="003A5C87" w:rsidP="00773844">
            <w:pPr>
              <w:pStyle w:val="Informal1"/>
              <w:keepNext/>
              <w:rPr>
                <w:i/>
              </w:rPr>
            </w:pPr>
            <w:r>
              <w:rPr>
                <w:b/>
              </w:rPr>
              <w:lastRenderedPageBreak/>
              <w:t>12</w:t>
            </w:r>
            <w:r w:rsidRPr="00EB0BFB">
              <w:rPr>
                <w:b/>
              </w:rPr>
              <w:t>.</w:t>
            </w:r>
            <w:r w:rsidRPr="00EB0BFB">
              <w:rPr>
                <w:b/>
              </w:rPr>
              <w:tab/>
              <w:t>Closed Session</w:t>
            </w:r>
            <w:r>
              <w:rPr>
                <w:b/>
              </w:rPr>
              <w:t xml:space="preserve">   </w:t>
            </w:r>
          </w:p>
        </w:tc>
      </w:tr>
      <w:tr w:rsidR="000F7EAF">
        <w:tc>
          <w:tcPr>
            <w:tcW w:w="10458" w:type="dxa"/>
          </w:tcPr>
          <w:p w:rsidR="00773844" w:rsidRPr="00187F4C" w:rsidRDefault="003A5C87" w:rsidP="00773844">
            <w:pPr>
              <w:pStyle w:val="Header"/>
              <w:numPr>
                <w:ilvl w:val="0"/>
                <w:numId w:val="4"/>
              </w:numPr>
              <w:rPr>
                <w:sz w:val="20"/>
              </w:rPr>
            </w:pPr>
            <w:r w:rsidRPr="00187F4C">
              <w:rPr>
                <w:sz w:val="20"/>
              </w:rPr>
              <w:t xml:space="preserve">Executive Director’s </w:t>
            </w:r>
            <w:r>
              <w:rPr>
                <w:sz w:val="20"/>
              </w:rPr>
              <w:t>Goals Review</w:t>
            </w:r>
          </w:p>
          <w:p w:rsidR="00773844" w:rsidRPr="008351E3" w:rsidRDefault="003A5C87" w:rsidP="00773844">
            <w:pPr>
              <w:pStyle w:val="Header"/>
              <w:numPr>
                <w:ilvl w:val="0"/>
                <w:numId w:val="4"/>
              </w:numPr>
              <w:rPr>
                <w:sz w:val="20"/>
              </w:rPr>
            </w:pPr>
            <w:r w:rsidRPr="008351E3">
              <w:rPr>
                <w:sz w:val="20"/>
              </w:rPr>
              <w:t>Possible Litigation</w:t>
            </w:r>
          </w:p>
          <w:p w:rsidR="00773844" w:rsidRDefault="003A5C87" w:rsidP="00773844">
            <w:pPr>
              <w:pStyle w:val="Header"/>
            </w:pPr>
            <w:r w:rsidRPr="00395F7E">
              <w:rPr>
                <w:sz w:val="20"/>
              </w:rPr>
              <w:t>Public Employee Discipline/Dismissal/Release as per Govt. Code 54957</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right w:val="single" w:sz="24" w:space="0" w:color="auto"/>
        </w:tblBorders>
        <w:tblLayout w:type="fixed"/>
        <w:tblLook w:val="0000"/>
      </w:tblPr>
      <w:tblGrid>
        <w:gridCol w:w="10458"/>
      </w:tblGrid>
      <w:tr w:rsidR="00773844">
        <w:tc>
          <w:tcPr>
            <w:tcW w:w="10458" w:type="dxa"/>
            <w:tcBorders>
              <w:top w:val="single" w:sz="12" w:space="0" w:color="auto"/>
              <w:left w:val="single" w:sz="6" w:space="0" w:color="auto"/>
            </w:tcBorders>
            <w:shd w:val="pct12" w:color="auto" w:fill="auto"/>
          </w:tcPr>
          <w:p w:rsidR="00773844" w:rsidRDefault="003A5C87" w:rsidP="00773844">
            <w:pPr>
              <w:pStyle w:val="Informal1"/>
              <w:keepNext/>
            </w:pPr>
            <w:r>
              <w:rPr>
                <w:b/>
              </w:rPr>
              <w:lastRenderedPageBreak/>
              <w:t>13</w:t>
            </w:r>
            <w:r w:rsidRPr="00EB0BFB">
              <w:rPr>
                <w:b/>
              </w:rPr>
              <w:t>.</w:t>
            </w:r>
            <w:r w:rsidRPr="00EB0BFB">
              <w:rPr>
                <w:b/>
              </w:rPr>
              <w:tab/>
              <w:t>Items for Next Agenda Meeting</w:t>
            </w:r>
            <w:r>
              <w:rPr>
                <w:b/>
              </w:rPr>
              <w:t>:  Visa issue, Senior Policy; Purchase of Murrieta Complex</w:t>
            </w:r>
          </w:p>
        </w:tc>
      </w:tr>
      <w:tr w:rsidR="000F7EAF">
        <w:tc>
          <w:tcPr>
            <w:tcW w:w="10458" w:type="dxa"/>
            <w:tcBorders>
              <w:left w:val="single" w:sz="6" w:space="0" w:color="auto"/>
              <w:bottom w:val="double" w:sz="4" w:space="0" w:color="auto"/>
            </w:tcBorders>
          </w:tcPr>
          <w:p w:rsidR="00773844" w:rsidRDefault="00076FA0" w:rsidP="00773844">
            <w:pPr>
              <w:pStyle w:val="Header"/>
              <w:tabs>
                <w:tab w:val="clear" w:pos="4320"/>
                <w:tab w:val="center" w:pos="1080"/>
              </w:tabs>
              <w:ind w:left="1080"/>
            </w:pPr>
          </w:p>
        </w:tc>
      </w:tr>
      <w:tr w:rsidR="000F7EAF">
        <w:tblPrEx>
          <w:tblBorders>
            <w:top w:val="single" w:sz="24" w:space="0" w:color="auto"/>
          </w:tblBorders>
        </w:tblPrEx>
        <w:trPr>
          <w:cantSplit/>
        </w:trPr>
        <w:tc>
          <w:tcPr>
            <w:tcW w:w="10458" w:type="dxa"/>
            <w:tcBorders>
              <w:left w:val="single" w:sz="6" w:space="0" w:color="auto"/>
              <w:bottom w:val="single" w:sz="6" w:space="0" w:color="auto"/>
            </w:tcBorders>
          </w:tcPr>
          <w:p w:rsidR="00773844" w:rsidRDefault="003A5C87">
            <w:pPr>
              <w:pStyle w:val="Informal1"/>
              <w:rPr>
                <w:sz w:val="20"/>
              </w:rPr>
            </w:pPr>
            <w:r>
              <w:rPr>
                <w:sz w:val="20"/>
              </w:rPr>
              <w:t>Members of the public who would like to review materials pertaining to the agenda prior to the meeting may do so by requesting a packet from the Executive Director.</w:t>
            </w:r>
          </w:p>
          <w:p w:rsidR="00773844" w:rsidRDefault="003A5C87" w:rsidP="00773844">
            <w:pPr>
              <w:pStyle w:val="Informal1"/>
              <w:rPr>
                <w:sz w:val="8"/>
              </w:rPr>
            </w:pPr>
            <w:r>
              <w:rPr>
                <w:sz w:val="20"/>
              </w:rPr>
              <w:t>In compliance with the Americans with Disabilities Act, if you need special assistance, disability-related modifications or accommodations, including auxiliary aids or services, in order to participate in the public meetings of the School’s governing board, please contact the Director at 760-765-3847.  Notification 72 hours prior to the meeting will enable the School to make reasonable arrangements to ensure accommodations and accessibility to this meeting.  Upon request, the School shall also make available this agenda and all other public records associated with this meeting in appropriate alternative formats for persons with a disability.</w:t>
            </w:r>
          </w:p>
        </w:tc>
      </w:tr>
      <w:tr w:rsidR="00773844">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shd w:val="pct10" w:color="auto" w:fill="auto"/>
          </w:tcPr>
          <w:p w:rsidR="00773844" w:rsidRDefault="003A5C87" w:rsidP="00773844">
            <w:pPr>
              <w:pStyle w:val="Informal1"/>
              <w:rPr>
                <w:b/>
                <w:szCs w:val="24"/>
              </w:rPr>
            </w:pPr>
            <w:r>
              <w:rPr>
                <w:b/>
                <w:szCs w:val="24"/>
              </w:rPr>
              <w:t xml:space="preserve">Next Meeting </w:t>
            </w:r>
          </w:p>
        </w:tc>
      </w:tr>
      <w:tr w:rsidR="00773844">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tcPr>
          <w:p w:rsidR="00773844" w:rsidRDefault="003A5C87" w:rsidP="00773844">
            <w:pPr>
              <w:pStyle w:val="Informal1"/>
              <w:spacing w:before="40" w:after="40"/>
              <w:rPr>
                <w:sz w:val="20"/>
              </w:rPr>
            </w:pPr>
            <w:r>
              <w:rPr>
                <w:sz w:val="20"/>
              </w:rPr>
              <w:t>Next Meeting:  Friday, March 7 2014</w:t>
            </w:r>
            <w:r w:rsidRPr="00FF7C18">
              <w:rPr>
                <w:sz w:val="20"/>
              </w:rPr>
              <w:t xml:space="preserve">, </w:t>
            </w:r>
            <w:r>
              <w:rPr>
                <w:sz w:val="20"/>
              </w:rPr>
              <w:t xml:space="preserve">8:30 a.m.                                                                </w:t>
            </w:r>
            <w:r>
              <w:rPr>
                <w:i/>
                <w:sz w:val="20"/>
              </w:rPr>
              <w:t xml:space="preserve"> </w:t>
            </w:r>
            <w:r>
              <w:rPr>
                <w:sz w:val="20"/>
              </w:rPr>
              <w:t xml:space="preserve">Location:  Encinitas </w:t>
            </w:r>
          </w:p>
        </w:tc>
      </w:tr>
    </w:tbl>
    <w:p w:rsidR="00773844" w:rsidRPr="001E7DD3" w:rsidRDefault="00076FA0" w:rsidP="00773844"/>
    <w:sectPr w:rsidR="00773844" w:rsidRPr="001E7DD3" w:rsidSect="00773844">
      <w:type w:val="continuous"/>
      <w:pgSz w:w="12240" w:h="15840" w:code="1"/>
      <w:pgMar w:top="900" w:right="1008" w:bottom="54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FA0" w:rsidRDefault="00076FA0" w:rsidP="000F7EAF">
      <w:pPr>
        <w:pStyle w:val="Informal1"/>
      </w:pPr>
      <w:r>
        <w:separator/>
      </w:r>
    </w:p>
  </w:endnote>
  <w:endnote w:type="continuationSeparator" w:id="0">
    <w:p w:rsidR="00076FA0" w:rsidRDefault="00076FA0" w:rsidP="000F7EAF">
      <w:pPr>
        <w:pStyle w:val="Informal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EAB" w:rsidRDefault="005A3A3C" w:rsidP="00773844">
    <w:pPr>
      <w:pStyle w:val="Footer"/>
      <w:framePr w:wrap="around" w:vAnchor="text" w:hAnchor="margin" w:xAlign="right" w:y="1"/>
      <w:rPr>
        <w:rStyle w:val="PageNumber"/>
      </w:rPr>
    </w:pPr>
    <w:r>
      <w:rPr>
        <w:rStyle w:val="PageNumber"/>
      </w:rPr>
      <w:fldChar w:fldCharType="begin"/>
    </w:r>
    <w:r w:rsidR="003A5C87">
      <w:rPr>
        <w:rStyle w:val="PageNumber"/>
      </w:rPr>
      <w:instrText xml:space="preserve">PAGE  </w:instrText>
    </w:r>
    <w:r>
      <w:rPr>
        <w:rStyle w:val="PageNumber"/>
      </w:rPr>
      <w:fldChar w:fldCharType="separate"/>
    </w:r>
    <w:r w:rsidR="00074F6E">
      <w:rPr>
        <w:rStyle w:val="PageNumber"/>
        <w:noProof/>
      </w:rPr>
      <w:t>1</w:t>
    </w:r>
    <w:r>
      <w:rPr>
        <w:rStyle w:val="PageNumber"/>
      </w:rPr>
      <w:fldChar w:fldCharType="end"/>
    </w:r>
  </w:p>
  <w:p w:rsidR="00DD4EAB" w:rsidRDefault="00076FA0" w:rsidP="0077384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EAB" w:rsidRDefault="00076FA0" w:rsidP="00773844">
    <w:pPr>
      <w:pStyle w:val="Footer"/>
      <w:framePr w:wrap="around" w:vAnchor="text" w:hAnchor="margin" w:xAlign="right" w:y="1"/>
      <w:rPr>
        <w:rStyle w:val="PageNumber"/>
      </w:rPr>
    </w:pPr>
  </w:p>
  <w:p w:rsidR="00DD4EAB" w:rsidRDefault="003A5C87" w:rsidP="00773844">
    <w:pPr>
      <w:pStyle w:val="Footer"/>
      <w:tabs>
        <w:tab w:val="clear" w:pos="8640"/>
        <w:tab w:val="right" w:pos="10080"/>
      </w:tabs>
      <w:ind w:right="54"/>
    </w:pPr>
    <w:r>
      <w:rPr>
        <w:rStyle w:val="PageNumber"/>
      </w:rPr>
      <w:tab/>
    </w:r>
    <w:r>
      <w:rPr>
        <w:rStyle w:val="PageNumber"/>
      </w:rPr>
      <w:tab/>
    </w:r>
    <w:r w:rsidR="005A3A3C">
      <w:rPr>
        <w:rStyle w:val="PageNumber"/>
      </w:rPr>
      <w:fldChar w:fldCharType="begin"/>
    </w:r>
    <w:r>
      <w:rPr>
        <w:rStyle w:val="PageNumber"/>
      </w:rPr>
      <w:instrText xml:space="preserve"> PAGE </w:instrText>
    </w:r>
    <w:r w:rsidR="005A3A3C">
      <w:rPr>
        <w:rStyle w:val="PageNumber"/>
      </w:rPr>
      <w:fldChar w:fldCharType="separate"/>
    </w:r>
    <w:r w:rsidR="00074F6E">
      <w:rPr>
        <w:rStyle w:val="PageNumber"/>
        <w:noProof/>
      </w:rPr>
      <w:t>2</w:t>
    </w:r>
    <w:r w:rsidR="005A3A3C">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FA0" w:rsidRDefault="00076FA0" w:rsidP="000F7EAF">
      <w:pPr>
        <w:pStyle w:val="Informal1"/>
      </w:pPr>
      <w:r>
        <w:separator/>
      </w:r>
    </w:p>
  </w:footnote>
  <w:footnote w:type="continuationSeparator" w:id="0">
    <w:p w:rsidR="00076FA0" w:rsidRDefault="00076FA0" w:rsidP="000F7EAF">
      <w:pPr>
        <w:pStyle w:val="Informal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EAB" w:rsidRPr="001E7C46" w:rsidRDefault="00076FA0" w:rsidP="007738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12pt;height:12pt" o:bullet="t">
        <v:imagedata r:id="rId1" o:title="bullet1"/>
      </v:shape>
    </w:pict>
  </w:numPicBullet>
  <w:numPicBullet w:numPicBulletId="1">
    <w:pict>
      <v:shape id="_x0000_i1119" type="#_x0000_t75" style="width:12pt;height:12pt" o:bullet="t">
        <v:imagedata r:id="rId2" o:title="bullet2"/>
      </v:shape>
    </w:pict>
  </w:numPicBullet>
  <w:numPicBullet w:numPicBulletId="2">
    <w:pict>
      <v:shape id="_x0000_i1120" type="#_x0000_t75" style="width:12pt;height:12pt" o:bullet="t">
        <v:imagedata r:id="rId3" o:title="bullet3"/>
      </v:shape>
    </w:pict>
  </w:numPicBullet>
  <w:numPicBullet w:numPicBulletId="3">
    <w:pict>
      <v:shape id="_x0000_i1121" type="#_x0000_t75" style="width:15.75pt;height:15.75pt" o:bullet="t">
        <v:imagedata r:id="rId4" o:title=""/>
      </v:shape>
    </w:pict>
  </w:numPicBullet>
  <w:abstractNum w:abstractNumId="0">
    <w:nsid w:val="010D72F2"/>
    <w:multiLevelType w:val="multilevel"/>
    <w:tmpl w:val="8DEACDE4"/>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3A1E6A"/>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2">
    <w:nsid w:val="071E3FCF"/>
    <w:multiLevelType w:val="hybridMultilevel"/>
    <w:tmpl w:val="47D07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6611A3"/>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CD168D4"/>
    <w:multiLevelType w:val="hybridMultilevel"/>
    <w:tmpl w:val="2D8009C2"/>
    <w:lvl w:ilvl="0" w:tplc="D2A234D0">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D5238F0"/>
    <w:multiLevelType w:val="hybridMultilevel"/>
    <w:tmpl w:val="39E4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346B83"/>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17497517"/>
    <w:multiLevelType w:val="hybridMultilevel"/>
    <w:tmpl w:val="70E44B18"/>
    <w:lvl w:ilvl="0" w:tplc="516E83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F890DD7"/>
    <w:multiLevelType w:val="hybridMultilevel"/>
    <w:tmpl w:val="3946B9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220680C"/>
    <w:multiLevelType w:val="hybridMultilevel"/>
    <w:tmpl w:val="C1C65B78"/>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232501A2"/>
    <w:multiLevelType w:val="hybridMultilevel"/>
    <w:tmpl w:val="A9824D5C"/>
    <w:lvl w:ilvl="0" w:tplc="4FC23DE4">
      <w:start w:val="1"/>
      <w:numFmt w:val="decimal"/>
      <w:lvlText w:val="%1."/>
      <w:lvlJc w:val="left"/>
      <w:pPr>
        <w:tabs>
          <w:tab w:val="num" w:pos="1080"/>
        </w:tabs>
        <w:ind w:left="1080" w:hanging="360"/>
      </w:pPr>
      <w:rPr>
        <w:b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39250B6"/>
    <w:multiLevelType w:val="multilevel"/>
    <w:tmpl w:val="D098D4CE"/>
    <w:lvl w:ilvl="0">
      <w:start w:val="1"/>
      <w:numFmt w:val="lowerLetter"/>
      <w:lvlText w:val="%1)"/>
      <w:lvlJc w:val="left"/>
      <w:pPr>
        <w:tabs>
          <w:tab w:val="num" w:pos="1440"/>
        </w:tabs>
        <w:ind w:left="1440" w:hanging="360"/>
      </w:pPr>
      <w:rPr>
        <w:rFonts w:ascii="Times New Roman" w:hAnsi="Times New Roman" w:cs="Times New Roman" w:hint="default"/>
        <w:b w:val="0"/>
        <w:i/>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12">
    <w:nsid w:val="2ACC0250"/>
    <w:multiLevelType w:val="hybridMultilevel"/>
    <w:tmpl w:val="C012E6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E4246EE"/>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4">
    <w:nsid w:val="2F840A57"/>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3C7FFA"/>
    <w:multiLevelType w:val="hybridMultilevel"/>
    <w:tmpl w:val="B4C43442"/>
    <w:lvl w:ilvl="0" w:tplc="4E14DCAE">
      <w:start w:val="1"/>
      <w:numFmt w:val="lowerLetter"/>
      <w:lvlText w:val="%1)"/>
      <w:lvlJc w:val="left"/>
      <w:pPr>
        <w:tabs>
          <w:tab w:val="num" w:pos="1440"/>
        </w:tabs>
        <w:ind w:left="1440" w:hanging="360"/>
      </w:pPr>
      <w:rPr>
        <w:rFonts w:hint="default"/>
        <w:b w:val="0"/>
        <w:color w:val="auto"/>
      </w:rPr>
    </w:lvl>
    <w:lvl w:ilvl="1" w:tplc="04090019">
      <w:start w:val="1"/>
      <w:numFmt w:val="lowerLetter"/>
      <w:lvlText w:val="%2."/>
      <w:lvlJc w:val="left"/>
      <w:pPr>
        <w:tabs>
          <w:tab w:val="num" w:pos="1440"/>
        </w:tabs>
        <w:ind w:left="1440" w:hanging="360"/>
      </w:pPr>
      <w:rPr>
        <w:rFonts w:hint="default"/>
        <w:b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7707CD"/>
    <w:multiLevelType w:val="multilevel"/>
    <w:tmpl w:val="A9824D5C"/>
    <w:lvl w:ilvl="0">
      <w:start w:val="1"/>
      <w:numFmt w:val="decimal"/>
      <w:lvlText w:val="%1."/>
      <w:lvlJc w:val="left"/>
      <w:pPr>
        <w:tabs>
          <w:tab w:val="num" w:pos="1080"/>
        </w:tabs>
        <w:ind w:left="1080" w:hanging="360"/>
      </w:pPr>
      <w:rPr>
        <w:b w:val="0"/>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3493244B"/>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18">
    <w:nsid w:val="34EF67AE"/>
    <w:multiLevelType w:val="hybridMultilevel"/>
    <w:tmpl w:val="0DE0ACC0"/>
    <w:lvl w:ilvl="0" w:tplc="F29A9E60">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A367106"/>
    <w:multiLevelType w:val="hybridMultilevel"/>
    <w:tmpl w:val="6AD28A64"/>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0">
    <w:nsid w:val="3B33449D"/>
    <w:multiLevelType w:val="multilevel"/>
    <w:tmpl w:val="AA7269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7873FF5"/>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2">
    <w:nsid w:val="4CEF44DC"/>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23">
    <w:nsid w:val="510614ED"/>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4">
    <w:nsid w:val="63032F01"/>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3050683"/>
    <w:multiLevelType w:val="hybridMultilevel"/>
    <w:tmpl w:val="1E809F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B101736"/>
    <w:multiLevelType w:val="multilevel"/>
    <w:tmpl w:val="FB44FF5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17560FF"/>
    <w:multiLevelType w:val="hybridMultilevel"/>
    <w:tmpl w:val="3652362C"/>
    <w:lvl w:ilvl="0" w:tplc="40986C90">
      <w:start w:val="10"/>
      <w:numFmt w:val="decimal"/>
      <w:lvlText w:val="%1."/>
      <w:lvlJc w:val="left"/>
      <w:pPr>
        <w:ind w:left="1455" w:hanging="3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18E1542"/>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9">
    <w:nsid w:val="73B81FF1"/>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0">
    <w:nsid w:val="76266759"/>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nsid w:val="7BA37CE3"/>
    <w:multiLevelType w:val="hybridMultilevel"/>
    <w:tmpl w:val="D47635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ED04552"/>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9"/>
  </w:num>
  <w:num w:numId="2">
    <w:abstractNumId w:val="17"/>
  </w:num>
  <w:num w:numId="3">
    <w:abstractNumId w:val="1"/>
  </w:num>
  <w:num w:numId="4">
    <w:abstractNumId w:val="31"/>
  </w:num>
  <w:num w:numId="5">
    <w:abstractNumId w:val="3"/>
  </w:num>
  <w:num w:numId="6">
    <w:abstractNumId w:val="12"/>
  </w:num>
  <w:num w:numId="7">
    <w:abstractNumId w:val="7"/>
  </w:num>
  <w:num w:numId="8">
    <w:abstractNumId w:val="15"/>
  </w:num>
  <w:num w:numId="9">
    <w:abstractNumId w:val="0"/>
  </w:num>
  <w:num w:numId="10">
    <w:abstractNumId w:val="13"/>
  </w:num>
  <w:num w:numId="11">
    <w:abstractNumId w:val="26"/>
  </w:num>
  <w:num w:numId="12">
    <w:abstractNumId w:val="10"/>
  </w:num>
  <w:num w:numId="13">
    <w:abstractNumId w:val="20"/>
  </w:num>
  <w:num w:numId="14">
    <w:abstractNumId w:val="16"/>
  </w:num>
  <w:num w:numId="15">
    <w:abstractNumId w:val="9"/>
  </w:num>
  <w:num w:numId="16">
    <w:abstractNumId w:val="4"/>
  </w:num>
  <w:num w:numId="17">
    <w:abstractNumId w:val="23"/>
  </w:num>
  <w:num w:numId="18">
    <w:abstractNumId w:val="28"/>
  </w:num>
  <w:num w:numId="19">
    <w:abstractNumId w:val="11"/>
  </w:num>
  <w:num w:numId="20">
    <w:abstractNumId w:val="21"/>
  </w:num>
  <w:num w:numId="21">
    <w:abstractNumId w:val="30"/>
  </w:num>
  <w:num w:numId="22">
    <w:abstractNumId w:val="2"/>
  </w:num>
  <w:num w:numId="23">
    <w:abstractNumId w:val="5"/>
  </w:num>
  <w:num w:numId="24">
    <w:abstractNumId w:val="6"/>
  </w:num>
  <w:num w:numId="25">
    <w:abstractNumId w:val="18"/>
  </w:num>
  <w:num w:numId="26">
    <w:abstractNumId w:val="19"/>
  </w:num>
  <w:num w:numId="27">
    <w:abstractNumId w:val="24"/>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5"/>
  </w:num>
  <w:num w:numId="31">
    <w:abstractNumId w:val="14"/>
  </w:num>
  <w:num w:numId="32">
    <w:abstractNumId w:val="22"/>
  </w:num>
  <w:num w:numId="3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doNotTrackMoves/>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3074"/>
  </w:hdrShapeDefaults>
  <w:footnotePr>
    <w:footnote w:id="-1"/>
    <w:footnote w:id="0"/>
  </w:footnotePr>
  <w:endnotePr>
    <w:endnote w:id="-1"/>
    <w:endnote w:id="0"/>
  </w:endnotePr>
  <w:compat/>
  <w:rsids>
    <w:rsidRoot w:val="000F7EAF"/>
    <w:rsid w:val="00074F6E"/>
    <w:rsid w:val="00076FA0"/>
    <w:rsid w:val="000F7EAF"/>
    <w:rsid w:val="00126FD8"/>
    <w:rsid w:val="003A5C87"/>
    <w:rsid w:val="005A3A3C"/>
    <w:rsid w:val="007F09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41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Informal1">
    <w:name w:val="Informal1"/>
    <w:basedOn w:val="Normal"/>
    <w:rsid w:val="00A94C83"/>
    <w:pPr>
      <w:spacing w:before="60" w:after="60"/>
    </w:pPr>
    <w:rPr>
      <w:sz w:val="24"/>
    </w:rPr>
  </w:style>
  <w:style w:type="paragraph" w:customStyle="1" w:styleId="Informal2">
    <w:name w:val="Informal2"/>
    <w:basedOn w:val="Informal1"/>
    <w:rsid w:val="00A94C83"/>
    <w:rPr>
      <w:rFonts w:ascii="Arial" w:hAnsi="Arial"/>
      <w:b/>
    </w:rPr>
  </w:style>
  <w:style w:type="paragraph" w:styleId="BodyTextIndent">
    <w:name w:val="Body Text Indent"/>
    <w:basedOn w:val="Normal"/>
    <w:rsid w:val="00F6231E"/>
    <w:pPr>
      <w:ind w:left="72" w:hanging="72"/>
    </w:pPr>
    <w:rPr>
      <w:sz w:val="16"/>
    </w:rPr>
  </w:style>
  <w:style w:type="paragraph" w:styleId="Header">
    <w:name w:val="header"/>
    <w:basedOn w:val="Normal"/>
    <w:rsid w:val="00BF6255"/>
    <w:pPr>
      <w:tabs>
        <w:tab w:val="center" w:pos="4320"/>
        <w:tab w:val="right" w:pos="8640"/>
      </w:tabs>
    </w:pPr>
    <w:rPr>
      <w:sz w:val="24"/>
    </w:rPr>
  </w:style>
  <w:style w:type="paragraph" w:customStyle="1" w:styleId="Standard1">
    <w:name w:val="Standard1"/>
    <w:basedOn w:val="Normal"/>
    <w:rsid w:val="00F01DD6"/>
    <w:pPr>
      <w:spacing w:before="60" w:after="60"/>
    </w:pPr>
  </w:style>
  <w:style w:type="paragraph" w:styleId="Footer">
    <w:name w:val="footer"/>
    <w:basedOn w:val="Normal"/>
    <w:rsid w:val="001E7C46"/>
    <w:pPr>
      <w:tabs>
        <w:tab w:val="center" w:pos="4320"/>
        <w:tab w:val="right" w:pos="8640"/>
      </w:tabs>
    </w:pPr>
  </w:style>
  <w:style w:type="character" w:styleId="PageNumber">
    <w:name w:val="page number"/>
    <w:basedOn w:val="DefaultParagraphFont"/>
    <w:rsid w:val="001E7C46"/>
  </w:style>
  <w:style w:type="paragraph" w:customStyle="1" w:styleId="informal20">
    <w:name w:val="informal2"/>
    <w:basedOn w:val="Normal"/>
    <w:rsid w:val="00E10E1D"/>
    <w:pPr>
      <w:spacing w:before="60" w:after="60"/>
    </w:pPr>
    <w:rPr>
      <w:rFonts w:ascii="Arial" w:hAnsi="Arial" w:cs="Arial"/>
      <w:b/>
      <w:bCs/>
      <w:sz w:val="24"/>
      <w:szCs w:val="24"/>
    </w:rPr>
  </w:style>
  <w:style w:type="paragraph" w:styleId="ListParagraph">
    <w:name w:val="List Paragraph"/>
    <w:basedOn w:val="Normal"/>
    <w:uiPriority w:val="34"/>
    <w:qFormat/>
    <w:rsid w:val="00E154AE"/>
    <w:pPr>
      <w:ind w:left="720"/>
    </w:pPr>
  </w:style>
  <w:style w:type="paragraph" w:styleId="PlainText">
    <w:name w:val="Plain Text"/>
    <w:basedOn w:val="Normal"/>
    <w:link w:val="PlainTextChar"/>
    <w:uiPriority w:val="99"/>
    <w:unhideWhenUsed/>
    <w:rsid w:val="00FB34C3"/>
    <w:rPr>
      <w:rFonts w:ascii="Calibri" w:eastAsia="Calibri" w:hAnsi="Calibri"/>
      <w:sz w:val="22"/>
      <w:szCs w:val="22"/>
    </w:rPr>
  </w:style>
  <w:style w:type="character" w:customStyle="1" w:styleId="PlainTextChar">
    <w:name w:val="Plain Text Char"/>
    <w:basedOn w:val="DefaultParagraphFont"/>
    <w:link w:val="PlainText"/>
    <w:uiPriority w:val="99"/>
    <w:rsid w:val="00FB34C3"/>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92309205">
      <w:bodyDiv w:val="1"/>
      <w:marLeft w:val="0"/>
      <w:marRight w:val="0"/>
      <w:marTop w:val="0"/>
      <w:marBottom w:val="0"/>
      <w:divBdr>
        <w:top w:val="none" w:sz="0" w:space="0" w:color="auto"/>
        <w:left w:val="none" w:sz="0" w:space="0" w:color="auto"/>
        <w:bottom w:val="none" w:sz="0" w:space="0" w:color="auto"/>
        <w:right w:val="none" w:sz="0" w:space="0" w:color="auto"/>
      </w:divBdr>
    </w:div>
    <w:div w:id="393356741">
      <w:bodyDiv w:val="1"/>
      <w:marLeft w:val="0"/>
      <w:marRight w:val="0"/>
      <w:marTop w:val="0"/>
      <w:marBottom w:val="0"/>
      <w:divBdr>
        <w:top w:val="none" w:sz="0" w:space="0" w:color="auto"/>
        <w:left w:val="none" w:sz="0" w:space="0" w:color="auto"/>
        <w:bottom w:val="none" w:sz="0" w:space="0" w:color="auto"/>
        <w:right w:val="none" w:sz="0" w:space="0" w:color="auto"/>
      </w:divBdr>
    </w:div>
    <w:div w:id="583540090">
      <w:bodyDiv w:val="1"/>
      <w:marLeft w:val="0"/>
      <w:marRight w:val="0"/>
      <w:marTop w:val="0"/>
      <w:marBottom w:val="0"/>
      <w:divBdr>
        <w:top w:val="none" w:sz="0" w:space="0" w:color="auto"/>
        <w:left w:val="none" w:sz="0" w:space="0" w:color="auto"/>
        <w:bottom w:val="none" w:sz="0" w:space="0" w:color="auto"/>
        <w:right w:val="none" w:sz="0" w:space="0" w:color="auto"/>
      </w:divBdr>
    </w:div>
    <w:div w:id="598954147">
      <w:bodyDiv w:val="1"/>
      <w:marLeft w:val="0"/>
      <w:marRight w:val="0"/>
      <w:marTop w:val="0"/>
      <w:marBottom w:val="0"/>
      <w:divBdr>
        <w:top w:val="none" w:sz="0" w:space="0" w:color="auto"/>
        <w:left w:val="none" w:sz="0" w:space="0" w:color="auto"/>
        <w:bottom w:val="none" w:sz="0" w:space="0" w:color="auto"/>
        <w:right w:val="none" w:sz="0" w:space="0" w:color="auto"/>
      </w:divBdr>
    </w:div>
    <w:div w:id="631718342">
      <w:bodyDiv w:val="1"/>
      <w:marLeft w:val="0"/>
      <w:marRight w:val="0"/>
      <w:marTop w:val="0"/>
      <w:marBottom w:val="0"/>
      <w:divBdr>
        <w:top w:val="none" w:sz="0" w:space="0" w:color="auto"/>
        <w:left w:val="none" w:sz="0" w:space="0" w:color="auto"/>
        <w:bottom w:val="none" w:sz="0" w:space="0" w:color="auto"/>
        <w:right w:val="none" w:sz="0" w:space="0" w:color="auto"/>
      </w:divBdr>
    </w:div>
    <w:div w:id="730926889">
      <w:bodyDiv w:val="1"/>
      <w:marLeft w:val="0"/>
      <w:marRight w:val="0"/>
      <w:marTop w:val="0"/>
      <w:marBottom w:val="0"/>
      <w:divBdr>
        <w:top w:val="none" w:sz="0" w:space="0" w:color="auto"/>
        <w:left w:val="none" w:sz="0" w:space="0" w:color="auto"/>
        <w:bottom w:val="none" w:sz="0" w:space="0" w:color="auto"/>
        <w:right w:val="none" w:sz="0" w:space="0" w:color="auto"/>
      </w:divBdr>
    </w:div>
    <w:div w:id="762144038">
      <w:bodyDiv w:val="1"/>
      <w:marLeft w:val="0"/>
      <w:marRight w:val="0"/>
      <w:marTop w:val="0"/>
      <w:marBottom w:val="0"/>
      <w:divBdr>
        <w:top w:val="none" w:sz="0" w:space="0" w:color="auto"/>
        <w:left w:val="none" w:sz="0" w:space="0" w:color="auto"/>
        <w:bottom w:val="none" w:sz="0" w:space="0" w:color="auto"/>
        <w:right w:val="none" w:sz="0" w:space="0" w:color="auto"/>
      </w:divBdr>
    </w:div>
    <w:div w:id="1012412293">
      <w:bodyDiv w:val="1"/>
      <w:marLeft w:val="0"/>
      <w:marRight w:val="0"/>
      <w:marTop w:val="0"/>
      <w:marBottom w:val="0"/>
      <w:divBdr>
        <w:top w:val="none" w:sz="0" w:space="0" w:color="auto"/>
        <w:left w:val="none" w:sz="0" w:space="0" w:color="auto"/>
        <w:bottom w:val="none" w:sz="0" w:space="0" w:color="auto"/>
        <w:right w:val="none" w:sz="0" w:space="0" w:color="auto"/>
      </w:divBdr>
    </w:div>
    <w:div w:id="1054233949">
      <w:bodyDiv w:val="1"/>
      <w:marLeft w:val="0"/>
      <w:marRight w:val="0"/>
      <w:marTop w:val="0"/>
      <w:marBottom w:val="0"/>
      <w:divBdr>
        <w:top w:val="none" w:sz="0" w:space="0" w:color="auto"/>
        <w:left w:val="none" w:sz="0" w:space="0" w:color="auto"/>
        <w:bottom w:val="none" w:sz="0" w:space="0" w:color="auto"/>
        <w:right w:val="none" w:sz="0" w:space="0" w:color="auto"/>
      </w:divBdr>
    </w:div>
    <w:div w:id="1231235121">
      <w:bodyDiv w:val="1"/>
      <w:marLeft w:val="0"/>
      <w:marRight w:val="0"/>
      <w:marTop w:val="0"/>
      <w:marBottom w:val="0"/>
      <w:divBdr>
        <w:top w:val="none" w:sz="0" w:space="0" w:color="auto"/>
        <w:left w:val="none" w:sz="0" w:space="0" w:color="auto"/>
        <w:bottom w:val="none" w:sz="0" w:space="0" w:color="auto"/>
        <w:right w:val="none" w:sz="0" w:space="0" w:color="auto"/>
      </w:divBdr>
    </w:div>
    <w:div w:id="1308439593">
      <w:bodyDiv w:val="1"/>
      <w:marLeft w:val="0"/>
      <w:marRight w:val="0"/>
      <w:marTop w:val="0"/>
      <w:marBottom w:val="0"/>
      <w:divBdr>
        <w:top w:val="none" w:sz="0" w:space="0" w:color="auto"/>
        <w:left w:val="none" w:sz="0" w:space="0" w:color="auto"/>
        <w:bottom w:val="none" w:sz="0" w:space="0" w:color="auto"/>
        <w:right w:val="none" w:sz="0" w:space="0" w:color="auto"/>
      </w:divBdr>
      <w:divsChild>
        <w:div w:id="717359283">
          <w:marLeft w:val="0"/>
          <w:marRight w:val="0"/>
          <w:marTop w:val="0"/>
          <w:marBottom w:val="0"/>
          <w:divBdr>
            <w:top w:val="none" w:sz="0" w:space="0" w:color="auto"/>
            <w:left w:val="none" w:sz="0" w:space="0" w:color="auto"/>
            <w:bottom w:val="none" w:sz="0" w:space="0" w:color="auto"/>
            <w:right w:val="none" w:sz="0" w:space="0" w:color="auto"/>
          </w:divBdr>
        </w:div>
        <w:div w:id="1325468700">
          <w:marLeft w:val="0"/>
          <w:marRight w:val="0"/>
          <w:marTop w:val="0"/>
          <w:marBottom w:val="0"/>
          <w:divBdr>
            <w:top w:val="none" w:sz="0" w:space="0" w:color="auto"/>
            <w:left w:val="none" w:sz="0" w:space="0" w:color="auto"/>
            <w:bottom w:val="none" w:sz="0" w:space="0" w:color="auto"/>
            <w:right w:val="none" w:sz="0" w:space="0" w:color="auto"/>
          </w:divBdr>
        </w:div>
      </w:divsChild>
    </w:div>
    <w:div w:id="1359695282">
      <w:bodyDiv w:val="1"/>
      <w:marLeft w:val="0"/>
      <w:marRight w:val="0"/>
      <w:marTop w:val="0"/>
      <w:marBottom w:val="0"/>
      <w:divBdr>
        <w:top w:val="none" w:sz="0" w:space="0" w:color="auto"/>
        <w:left w:val="none" w:sz="0" w:space="0" w:color="auto"/>
        <w:bottom w:val="none" w:sz="0" w:space="0" w:color="auto"/>
        <w:right w:val="none" w:sz="0" w:space="0" w:color="auto"/>
      </w:divBdr>
    </w:div>
    <w:div w:id="1388652580">
      <w:bodyDiv w:val="1"/>
      <w:marLeft w:val="0"/>
      <w:marRight w:val="0"/>
      <w:marTop w:val="0"/>
      <w:marBottom w:val="0"/>
      <w:divBdr>
        <w:top w:val="none" w:sz="0" w:space="0" w:color="auto"/>
        <w:left w:val="none" w:sz="0" w:space="0" w:color="auto"/>
        <w:bottom w:val="none" w:sz="0" w:space="0" w:color="auto"/>
        <w:right w:val="none" w:sz="0" w:space="0" w:color="auto"/>
      </w:divBdr>
    </w:div>
    <w:div w:id="1493253541">
      <w:bodyDiv w:val="1"/>
      <w:marLeft w:val="0"/>
      <w:marRight w:val="0"/>
      <w:marTop w:val="0"/>
      <w:marBottom w:val="0"/>
      <w:divBdr>
        <w:top w:val="none" w:sz="0" w:space="0" w:color="auto"/>
        <w:left w:val="none" w:sz="0" w:space="0" w:color="auto"/>
        <w:bottom w:val="none" w:sz="0" w:space="0" w:color="auto"/>
        <w:right w:val="none" w:sz="0" w:space="0" w:color="auto"/>
      </w:divBdr>
    </w:div>
    <w:div w:id="1607424559">
      <w:bodyDiv w:val="1"/>
      <w:marLeft w:val="0"/>
      <w:marRight w:val="0"/>
      <w:marTop w:val="0"/>
      <w:marBottom w:val="0"/>
      <w:divBdr>
        <w:top w:val="none" w:sz="0" w:space="0" w:color="auto"/>
        <w:left w:val="none" w:sz="0" w:space="0" w:color="auto"/>
        <w:bottom w:val="none" w:sz="0" w:space="0" w:color="auto"/>
        <w:right w:val="none" w:sz="0" w:space="0" w:color="auto"/>
      </w:divBdr>
    </w:div>
    <w:div w:id="1672752268">
      <w:bodyDiv w:val="1"/>
      <w:marLeft w:val="0"/>
      <w:marRight w:val="0"/>
      <w:marTop w:val="0"/>
      <w:marBottom w:val="0"/>
      <w:divBdr>
        <w:top w:val="none" w:sz="0" w:space="0" w:color="auto"/>
        <w:left w:val="none" w:sz="0" w:space="0" w:color="auto"/>
        <w:bottom w:val="none" w:sz="0" w:space="0" w:color="auto"/>
        <w:right w:val="none" w:sz="0" w:space="0" w:color="auto"/>
      </w:divBdr>
      <w:divsChild>
        <w:div w:id="551043917">
          <w:marLeft w:val="0"/>
          <w:marRight w:val="0"/>
          <w:marTop w:val="0"/>
          <w:marBottom w:val="0"/>
          <w:divBdr>
            <w:top w:val="none" w:sz="0" w:space="0" w:color="auto"/>
            <w:left w:val="none" w:sz="0" w:space="0" w:color="auto"/>
            <w:bottom w:val="none" w:sz="0" w:space="0" w:color="auto"/>
            <w:right w:val="none" w:sz="0" w:space="0" w:color="auto"/>
          </w:divBdr>
        </w:div>
        <w:div w:id="2022512714">
          <w:marLeft w:val="0"/>
          <w:marRight w:val="0"/>
          <w:marTop w:val="0"/>
          <w:marBottom w:val="0"/>
          <w:divBdr>
            <w:top w:val="none" w:sz="0" w:space="0" w:color="auto"/>
            <w:left w:val="none" w:sz="0" w:space="0" w:color="auto"/>
            <w:bottom w:val="none" w:sz="0" w:space="0" w:color="auto"/>
            <w:right w:val="none" w:sz="0" w:space="0" w:color="auto"/>
          </w:divBdr>
        </w:div>
      </w:divsChild>
    </w:div>
    <w:div w:id="1741907998">
      <w:bodyDiv w:val="1"/>
      <w:marLeft w:val="0"/>
      <w:marRight w:val="0"/>
      <w:marTop w:val="0"/>
      <w:marBottom w:val="0"/>
      <w:divBdr>
        <w:top w:val="none" w:sz="0" w:space="0" w:color="auto"/>
        <w:left w:val="none" w:sz="0" w:space="0" w:color="auto"/>
        <w:bottom w:val="none" w:sz="0" w:space="0" w:color="auto"/>
        <w:right w:val="none" w:sz="0" w:space="0" w:color="auto"/>
      </w:divBdr>
    </w:div>
    <w:div w:id="1801877258">
      <w:bodyDiv w:val="1"/>
      <w:marLeft w:val="0"/>
      <w:marRight w:val="0"/>
      <w:marTop w:val="0"/>
      <w:marBottom w:val="0"/>
      <w:divBdr>
        <w:top w:val="none" w:sz="0" w:space="0" w:color="auto"/>
        <w:left w:val="none" w:sz="0" w:space="0" w:color="auto"/>
        <w:bottom w:val="none" w:sz="0" w:space="0" w:color="auto"/>
        <w:right w:val="none" w:sz="0" w:space="0" w:color="auto"/>
      </w:divBdr>
    </w:div>
    <w:div w:id="1845123335">
      <w:bodyDiv w:val="1"/>
      <w:marLeft w:val="0"/>
      <w:marRight w:val="0"/>
      <w:marTop w:val="0"/>
      <w:marBottom w:val="0"/>
      <w:divBdr>
        <w:top w:val="none" w:sz="0" w:space="0" w:color="auto"/>
        <w:left w:val="none" w:sz="0" w:space="0" w:color="auto"/>
        <w:bottom w:val="none" w:sz="0" w:space="0" w:color="auto"/>
        <w:right w:val="none" w:sz="0" w:space="0" w:color="auto"/>
      </w:divBdr>
    </w:div>
    <w:div w:id="19052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5.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Hadfield.ROUNDTABLE\Application%20Data\Microsoft\Templates\Agenda%20Wizard%20J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Wizard JCS</Template>
  <TotalTime>0</TotalTime>
  <Pages>3</Pages>
  <Words>1136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Governing Board Meeting</vt:lpstr>
    </vt:vector>
  </TitlesOfParts>
  <LinksUpToDate>false</LinksUpToDate>
  <CharactersWithSpaces>7599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Board Meeting</dc:title>
  <dc:subject>1.	Call to Order</dc:subject>
  <dc:creator/>
  <cp:lastModifiedBy/>
  <cp:revision>1</cp:revision>
  <cp:lastPrinted>2009-03-12T16:03:00Z</cp:lastPrinted>
  <dcterms:created xsi:type="dcterms:W3CDTF">2014-01-27T20:26:00Z</dcterms:created>
  <dcterms:modified xsi:type="dcterms:W3CDTF">2014-01-27T20:26:00Z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_NewReviewCycle">
    <vt:lpwstr/>
  </property>
</Properties>
</file>