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678176879883"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Catastrophic Leave Program is available to help support employees who need to take an extended,  unpaid leave of absence from work due to an illness or injury that incapacitates either the employee or the  employee’s immediate family member.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505859375" w:line="240" w:lineRule="auto"/>
        <w:ind w:left="5.750427246093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INSTRUCTIONS: </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Read the entire employee statement. </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Date and sign form.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Attach medical verification and submit documents to Human Resources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633544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6335449218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Employee Name: _______________________________________</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Date: </w:t>
      </w:r>
      <w:r w:rsidDel="00000000" w:rsidR="00000000" w:rsidRPr="00000000">
        <w:rPr>
          <w:rFonts w:ascii="Times New Roman" w:cs="Times New Roman" w:eastAsia="Times New Roman" w:hAnsi="Times New Roman"/>
          <w:rtl w:val="0"/>
        </w:rPr>
        <w:t xml:space="preserve">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6.1824035644531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EMPLOYEE STATEMENT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(Please initial each)</w:t>
        <w:br w:type="textWrapping"/>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540" w:right="356.8670654296875"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_</w:t>
      </w:r>
      <w:r w:rsidDel="00000000" w:rsidR="00000000" w:rsidRPr="00000000">
        <w:rPr>
          <w:rFonts w:ascii="Times New Roman" w:cs="Times New Roman" w:eastAsia="Times New Roman" w:hAnsi="Times New Roman"/>
          <w:i w:val="0"/>
          <w:smallCaps w:val="0"/>
          <w:strike w:val="0"/>
          <w:color w:val="000000"/>
          <w:shd w:fill="auto" w:val="clear"/>
          <w:vertAlign w:val="baseline"/>
          <w:rtl w:val="0"/>
        </w:rPr>
        <w:t xml:space="preserve">___ I request to participate in the Catastrophic Leave Program to permit donations of leave  credits to my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sick balance.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42919921875" w:line="240" w:lineRule="auto"/>
        <w:ind w:left="54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____ I, or a family member, have suffered a catastrophic illness or injury.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743896484375" w:line="228.10815811157227" w:lineRule="auto"/>
        <w:ind w:left="540" w:right="693.0108642578125"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____ I have attached a doctor’s verification (containing sufficient information of serious  illness/injury including incapacitation and inability to work) to this request.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435302734375" w:line="240" w:lineRule="auto"/>
        <w:ind w:left="54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____ I have exhausted all of my available personal, sick and/or vacation time off.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96875" w:line="229.90804195404053" w:lineRule="auto"/>
        <w:ind w:left="540" w:right="157.6708984375"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____ I acknowledge that I cannot receive any other salary replacement income (ex.  Disability Insurance, Worker’s Compensation, etc.) while receiving sick time from the  Charitable Sick Bank.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125732421875" w:line="240" w:lineRule="auto"/>
        <w:ind w:left="7.766418457031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Initial Request ☐ </w:t>
        <w:tab/>
        <w:tab/>
        <w:t xml:space="preserve">Modification ☐ </w:t>
        <w:tab/>
        <w:tab/>
        <w:t xml:space="preserve">Total number of hours requested: 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9951171875" w:line="229.90779876708984" w:lineRule="auto"/>
        <w:ind w:left="13.52630615234375" w:right="47.271728515625" w:hanging="7.679901123046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My signature below constitutes my authorization to add the above requested time to my sick time balance.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6.806335449218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Employee Signature: ___________________________________________________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46405029296875" w:right="693.065185546875" w:firstLine="1.67999267578125"/>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46405029296875" w:right="693.065185546875" w:firstLine="1.67999267578125"/>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HR Use Only Below This Line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46405029296875" w:right="693.065185546875" w:firstLine="1.679992675781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Date Processed: 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46405029296875" w:right="693.065185546875" w:firstLine="1.679992675781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708496093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Approve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tab/>
        <w:t xml:space="preserve">Declined ☐ </w:t>
        <w:tab/>
        <w:t xml:space="preserve">Reason Declined: __________________________________________________</w:t>
        <w:br w:type="textWrapping"/>
      </w:r>
    </w:p>
    <w:tbl>
      <w:tblPr>
        <w:tblStyle w:val="Table1"/>
        <w:tblW w:w="6855.0" w:type="dxa"/>
        <w:jc w:val="left"/>
        <w:tblInd w:w="1.76635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1215"/>
        <w:gridCol w:w="1215"/>
        <w:gridCol w:w="1215"/>
        <w:tblGridChange w:id="0">
          <w:tblGrid>
            <w:gridCol w:w="3210"/>
            <w:gridCol w:w="1215"/>
            <w:gridCol w:w="1215"/>
            <w:gridCol w:w="1215"/>
          </w:tblGrid>
        </w:tblGridChange>
      </w:tblGrid>
      <w:tr>
        <w:trPr>
          <w:cantSplit w:val="0"/>
          <w:trHeight w:val="285.579833984375"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Sick </w:t>
            </w:r>
          </w:p>
        </w:tc>
        <w:tc>
          <w:tcPr>
            <w:shd w:fill="auto" w:val="clear"/>
            <w:tcMar>
              <w:top w:w="36.0" w:type="dxa"/>
              <w:left w:w="36.0" w:type="dxa"/>
              <w:bottom w:w="36.0" w:type="dxa"/>
              <w:right w:w="36.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Vacation </w:t>
            </w:r>
          </w:p>
        </w:tc>
        <w:tc>
          <w:tcPr>
            <w:shd w:fill="auto" w:val="clear"/>
            <w:tcMar>
              <w:top w:w="36.0" w:type="dxa"/>
              <w:left w:w="36.0" w:type="dxa"/>
              <w:bottom w:w="36.0" w:type="dxa"/>
              <w:right w:w="36.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Personal</w:t>
            </w:r>
          </w:p>
        </w:tc>
      </w:tr>
      <w:tr>
        <w:trPr>
          <w:cantSplit w:val="0"/>
          <w:trHeight w:val="285.62042236328125"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Current Paid Leave Balances</w:t>
            </w:r>
          </w:p>
        </w:tc>
        <w:tc>
          <w:tcPr>
            <w:shd w:fill="auto" w:val="clear"/>
            <w:tcMar>
              <w:top w:w="36.0" w:type="dxa"/>
              <w:left w:w="36.0" w:type="dxa"/>
              <w:bottom w:w="36.0" w:type="dxa"/>
              <w:right w:w="36.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Hours Approved</w:t>
            </w:r>
          </w:p>
        </w:tc>
        <w:tc>
          <w:tcPr>
            <w:shd w:fill="auto" w:val="clear"/>
            <w:tcMar>
              <w:top w:w="36.0" w:type="dxa"/>
              <w:left w:w="36.0" w:type="dxa"/>
              <w:bottom w:w="36.0" w:type="dxa"/>
              <w:right w:w="36.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rPr>
          <w:cantSplit w:val="0"/>
          <w:trHeight w:val="285.5998229980469"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Hourly Rate</w:t>
            </w:r>
          </w:p>
        </w:tc>
        <w:tc>
          <w:tcPr>
            <w:shd w:fill="auto" w:val="clear"/>
            <w:tcMar>
              <w:top w:w="36.0" w:type="dxa"/>
              <w:left w:w="36.0" w:type="dxa"/>
              <w:bottom w:w="36.0" w:type="dxa"/>
              <w:right w:w="36.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Cash Value of Request</w:t>
            </w:r>
          </w:p>
        </w:tc>
        <w:tc>
          <w:tcPr>
            <w:shd w:fill="auto" w:val="clear"/>
            <w:tcMar>
              <w:top w:w="36.0" w:type="dxa"/>
              <w:left w:w="36.0" w:type="dxa"/>
              <w:bottom w:w="36.0" w:type="dxa"/>
              <w:right w:w="36.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708496093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Approved By: ______________________________ </w:t>
        <w:br w:type="textWrapp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708496093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Signature: _______________________________________</w:t>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680"/>
      </w:tabs>
      <w:spacing w:line="240" w:lineRule="auto"/>
      <w:rPr/>
    </w:pPr>
    <w:r w:rsidDel="00000000" w:rsidR="00000000" w:rsidRPr="00000000">
      <w:rPr>
        <w:rFonts w:ascii="Calibri" w:cs="Calibri" w:eastAsia="Calibri" w:hAnsi="Calibri"/>
        <w:rtl w:val="0"/>
      </w:rPr>
      <w:t xml:space="preserve">8003.3a Charitable Sick Bank Request Form</w:t>
      <w:tab/>
      <w:tab/>
      <w:tab/>
      <w:tab/>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680"/>
      </w:tabs>
      <w:spacing w:line="240" w:lineRule="auto"/>
      <w:rPr/>
    </w:pPr>
    <w:r w:rsidDel="00000000" w:rsidR="00000000" w:rsidRPr="00000000">
      <w:rPr>
        <w:rFonts w:ascii="Calibri" w:cs="Calibri" w:eastAsia="Calibri" w:hAnsi="Calibri"/>
        <w:rtl w:val="0"/>
      </w:rPr>
      <w:t xml:space="preserve">8003.3a Charitable Sick Bank Request Form</w:t>
      <w:tab/>
      <w:tab/>
      <w:tab/>
      <w:tab/>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rPr>
        <w:sz w:val="4"/>
        <w:szCs w:val="4"/>
      </w:rPr>
    </w:pPr>
    <w:r w:rsidDel="00000000" w:rsidR="00000000" w:rsidRPr="00000000">
      <w:rPr>
        <w:rtl w:val="0"/>
      </w:rPr>
    </w:r>
  </w:p>
  <w:tbl>
    <w:tblPr>
      <w:tblStyle w:val="Table2"/>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0"/>
      <w:gridCol w:w="8620"/>
      <w:tblGridChange w:id="0">
        <w:tblGrid>
          <w:gridCol w:w="1820"/>
          <w:gridCol w:w="862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F">
          <w:pPr>
            <w:spacing w:line="240" w:lineRule="auto"/>
            <w:rPr>
              <w:b w:val="1"/>
              <w:color w:val="434343"/>
            </w:rPr>
          </w:pPr>
          <w:r w:rsidDel="00000000" w:rsidR="00000000" w:rsidRPr="00000000">
            <w:rPr>
              <w:b w:val="1"/>
              <w:color w:val="434343"/>
            </w:rPr>
            <w:drawing>
              <wp:inline distB="114300" distT="114300" distL="114300" distR="114300">
                <wp:extent cx="938213" cy="805447"/>
                <wp:effectExtent b="25400" l="25400" r="25400" t="25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color w:val="1e4d78"/>
            </w:rPr>
          </w:pPr>
          <w:r w:rsidDel="00000000" w:rsidR="00000000" w:rsidRPr="00000000">
            <w:rPr>
              <w:rFonts w:ascii="Calibri" w:cs="Calibri" w:eastAsia="Calibri" w:hAnsi="Calibri"/>
              <w:b w:val="1"/>
              <w:color w:val="1e4d78"/>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1">
          <w:pPr>
            <w:widowControl w:val="0"/>
            <w:spacing w:line="240" w:lineRule="auto"/>
            <w:ind w:left="90" w:firstLine="0"/>
            <w:rPr>
              <w:rFonts w:ascii="Calibri" w:cs="Calibri" w:eastAsia="Calibri" w:hAnsi="Calibri"/>
              <w:b w:val="1"/>
              <w:color w:val="434343"/>
              <w:sz w:val="16"/>
              <w:szCs w:val="16"/>
            </w:rPr>
          </w:pPr>
          <w:r w:rsidDel="00000000" w:rsidR="00000000" w:rsidRPr="00000000">
            <w:rPr>
              <w:rtl w:val="0"/>
            </w:rPr>
          </w:r>
        </w:p>
        <w:tbl>
          <w:tblPr>
            <w:tblStyle w:val="Table3"/>
            <w:tblW w:w="845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29"/>
            <w:gridCol w:w="4229"/>
            <w:tblGridChange w:id="0">
              <w:tblGrid>
                <w:gridCol w:w="4229"/>
                <w:gridCol w:w="4229"/>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color w:val="1e4d78"/>
                    <w:sz w:val="32"/>
                    <w:szCs w:val="32"/>
                  </w:rPr>
                </w:pPr>
                <w:r w:rsidDel="00000000" w:rsidR="00000000" w:rsidRPr="00000000">
                  <w:rPr>
                    <w:rFonts w:ascii="Times New Roman" w:cs="Times New Roman" w:eastAsia="Times New Roman" w:hAnsi="Times New Roman"/>
                    <w:b w:val="1"/>
                    <w:color w:val="1e4d78"/>
                    <w:sz w:val="32"/>
                    <w:szCs w:val="32"/>
                    <w:rtl w:val="0"/>
                  </w:rPr>
                  <w:t xml:space="preserve">8003.3a Charitable Sick Bank Request Form </w:t>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color w:val="1e4d78"/>
                    <w:sz w:val="32"/>
                    <w:szCs w:val="32"/>
                  </w:rPr>
                </w:pPr>
                <w:r w:rsidDel="00000000" w:rsidR="00000000" w:rsidRPr="00000000">
                  <w:rPr>
                    <w:rFonts w:ascii="Times New Roman" w:cs="Times New Roman" w:eastAsia="Times New Roman" w:hAnsi="Times New Roman"/>
                    <w:b w:val="1"/>
                    <w:color w:val="1e4d78"/>
                    <w:sz w:val="32"/>
                    <w:szCs w:val="32"/>
                    <w:rtl w:val="0"/>
                  </w:rPr>
                  <w:t xml:space="preserve">Catastrophic Leave Program</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color w:val="434343"/>
                    <w:sz w:val="28"/>
                    <w:szCs w:val="28"/>
                  </w:rPr>
                </w:pPr>
                <w:r w:rsidDel="00000000" w:rsidR="00000000" w:rsidRPr="00000000">
                  <w:rPr>
                    <w:rtl w:val="0"/>
                  </w:rPr>
                </w:r>
              </w:p>
            </w:tc>
          </w:tr>
        </w:tbl>
        <w:p w:rsidR="00000000" w:rsidDel="00000000" w:rsidP="00000000" w:rsidRDefault="00000000" w:rsidRPr="00000000" w14:paraId="00000037">
          <w:pPr>
            <w:widowControl w:val="0"/>
            <w:spacing w:line="240" w:lineRule="auto"/>
            <w:ind w:left="90" w:firstLine="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38">
    <w:pPr>
      <w:rPr>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