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186C9" w14:textId="77777777" w:rsidR="008924FE" w:rsidRDefault="008924FE" w:rsidP="00A34790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F7C81C4" w14:textId="77777777" w:rsidR="00A34790" w:rsidRPr="008924FE" w:rsidRDefault="00A34790" w:rsidP="00A34790">
      <w:pPr>
        <w:jc w:val="center"/>
        <w:rPr>
          <w:rFonts w:ascii="Times New Roman" w:eastAsia="Times New Roman" w:hAnsi="Times New Roman" w:cs="Times New Roman"/>
        </w:rPr>
      </w:pPr>
    </w:p>
    <w:p w14:paraId="168B379D" w14:textId="77777777" w:rsidR="008924FE" w:rsidRPr="008924FE" w:rsidRDefault="008924FE" w:rsidP="007603CB">
      <w:pPr>
        <w:jc w:val="center"/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b/>
          <w:bCs/>
        </w:rPr>
        <w:t>JCS Governing Board Meeting (Monday, June 11, 2018)</w:t>
      </w:r>
    </w:p>
    <w:p w14:paraId="75E13BCD" w14:textId="77777777" w:rsidR="008924FE" w:rsidRPr="008924FE" w:rsidRDefault="008924FE" w:rsidP="007603CB">
      <w:pPr>
        <w:jc w:val="center"/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i/>
          <w:iCs/>
        </w:rPr>
        <w:t>Generated by Jennifer Cauzza on Monday, June 11, 2018</w:t>
      </w:r>
    </w:p>
    <w:p w14:paraId="5CC02966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30106B2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Members Present: Kevin Ogden, President; Barbara Kingsbury-Sempsrott, Treasurer; Vanessa Wickstrom, Member, Coral Bergman, Member.</w:t>
      </w:r>
    </w:p>
    <w:p w14:paraId="696AAFEE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Members Absent:  Judy Bufford, Secretary; Roxanne Huebscher, Member; Brian Duffy, JUESD Representative</w:t>
      </w:r>
    </w:p>
    <w:p w14:paraId="3CEC326D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Guests:  Jennifer Cauzza, Executive Director</w:t>
      </w:r>
      <w:r w:rsidR="00A34790">
        <w:rPr>
          <w:rFonts w:ascii="Times New Roman" w:eastAsia="Times New Roman" w:hAnsi="Times New Roman" w:cs="Times New Roman"/>
        </w:rPr>
        <w:br/>
      </w:r>
    </w:p>
    <w:p w14:paraId="4C5747D4" w14:textId="77777777" w:rsidR="008924FE" w:rsidRP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1. Opening Items</w:t>
      </w:r>
    </w:p>
    <w:p w14:paraId="4B6B6DC0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35E4181" w14:textId="77777777" w:rsidR="008924FE" w:rsidRPr="008924FE" w:rsidRDefault="008924FE" w:rsidP="007603CB">
      <w:pPr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Procedural: 1.1 Call to Order</w:t>
      </w:r>
    </w:p>
    <w:p w14:paraId="0203DB24" w14:textId="77777777" w:rsidR="008924FE" w:rsidRPr="008924FE" w:rsidRDefault="008924FE" w:rsidP="008924FE">
      <w:pPr>
        <w:rPr>
          <w:rFonts w:ascii="Times New Roman" w:eastAsia="Times New Roman" w:hAnsi="Times New Roman" w:cs="Times New Roman"/>
        </w:rPr>
      </w:pPr>
    </w:p>
    <w:p w14:paraId="68FAAF7E" w14:textId="77777777" w:rsidR="008924FE" w:rsidRPr="008924FE" w:rsidRDefault="008924FE" w:rsidP="007603CB">
      <w:pPr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b/>
          <w:bCs/>
          <w:i/>
          <w:iCs/>
        </w:rPr>
        <w:t>Mr. Ogden called the meeting to order at 8:31 a.m.</w:t>
      </w:r>
    </w:p>
    <w:p w14:paraId="742B768C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26FE0C8" w14:textId="77777777" w:rsidR="008924FE" w:rsidRPr="008924FE" w:rsidRDefault="008924FE" w:rsidP="007603CB">
      <w:pPr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Action: 1.2 Approval of Agenda</w:t>
      </w:r>
    </w:p>
    <w:p w14:paraId="590F1F50" w14:textId="77777777" w:rsidR="008924FE" w:rsidRP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Recommended Action: Recommend approval as presented</w:t>
      </w:r>
    </w:p>
    <w:p w14:paraId="343124EB" w14:textId="77777777" w:rsidR="008924FE" w:rsidRPr="008924FE" w:rsidRDefault="008924FE" w:rsidP="00760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b/>
          <w:bCs/>
          <w:i/>
          <w:iCs/>
        </w:rPr>
        <w:t>Ms. Wickstrom moved approval of the agenda.  Dr. Bergman seconded.  Motion carried.</w:t>
      </w:r>
    </w:p>
    <w:p w14:paraId="5C621194" w14:textId="77777777" w:rsidR="008924FE" w:rsidRDefault="008924FE" w:rsidP="007603CB">
      <w:pPr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Information, Procedural: 1.3 Comments from Members of the Public Not on the Agenda</w:t>
      </w:r>
    </w:p>
    <w:p w14:paraId="39493C2C" w14:textId="77777777" w:rsidR="00A34790" w:rsidRPr="008924FE" w:rsidRDefault="00A34790" w:rsidP="00A34790">
      <w:pPr>
        <w:rPr>
          <w:rFonts w:ascii="Times New Roman" w:eastAsia="Times New Roman" w:hAnsi="Times New Roman" w:cs="Times New Roman"/>
        </w:rPr>
      </w:pPr>
    </w:p>
    <w:p w14:paraId="499642EB" w14:textId="77777777" w:rsidR="008924FE" w:rsidRP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Information, Procedural: 1.4 Board Member Announcements</w:t>
      </w:r>
      <w:r w:rsidR="00A34790">
        <w:rPr>
          <w:rFonts w:ascii="Times New Roman" w:eastAsia="Times New Roman" w:hAnsi="Times New Roman" w:cs="Times New Roman"/>
        </w:rPr>
        <w:br/>
      </w:r>
      <w:r w:rsidR="00A34790">
        <w:rPr>
          <w:rFonts w:ascii="Times New Roman" w:eastAsia="Times New Roman" w:hAnsi="Times New Roman" w:cs="Times New Roman"/>
        </w:rPr>
        <w:br/>
      </w:r>
    </w:p>
    <w:p w14:paraId="24921088" w14:textId="77777777" w:rsid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2. Action Items</w:t>
      </w:r>
    </w:p>
    <w:p w14:paraId="1290FF1C" w14:textId="77777777" w:rsidR="00A34790" w:rsidRPr="008924FE" w:rsidRDefault="00A34790" w:rsidP="00A34790">
      <w:pPr>
        <w:rPr>
          <w:rFonts w:ascii="Times New Roman" w:eastAsia="Times New Roman" w:hAnsi="Times New Roman" w:cs="Times New Roman"/>
        </w:rPr>
      </w:pPr>
    </w:p>
    <w:p w14:paraId="5F979682" w14:textId="77777777" w:rsidR="008924FE" w:rsidRPr="008924FE" w:rsidRDefault="008924FE" w:rsidP="007603CB">
      <w:pPr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Action: 2.1 Approval of the 2018-2019 Budget</w:t>
      </w:r>
    </w:p>
    <w:p w14:paraId="5575E20D" w14:textId="77777777" w:rsidR="008924FE" w:rsidRP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Recommended Action: Recommend approval</w:t>
      </w:r>
      <w:r w:rsidR="00A34790">
        <w:rPr>
          <w:rFonts w:ascii="Times New Roman" w:eastAsia="Times New Roman" w:hAnsi="Times New Roman" w:cs="Times New Roman"/>
        </w:rPr>
        <w:br/>
      </w:r>
    </w:p>
    <w:p w14:paraId="266DEAFC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b/>
          <w:bCs/>
          <w:i/>
          <w:iCs/>
        </w:rPr>
        <w:t>Dr. Bergman moved to approve the JCS 2018-2019 budget as submitted.  Ms. Wickstrom seconded.  Motion carried 4/0.</w:t>
      </w:r>
    </w:p>
    <w:p w14:paraId="61DC8C5A" w14:textId="77777777" w:rsidR="008924FE" w:rsidRPr="008924FE" w:rsidRDefault="008924FE" w:rsidP="007603CB">
      <w:pPr>
        <w:outlineLvl w:val="0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Action: 2.2 Approval of the 2018 LCAP</w:t>
      </w:r>
    </w:p>
    <w:p w14:paraId="65014B7C" w14:textId="77777777" w:rsidR="008924FE" w:rsidRP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lastRenderedPageBreak/>
        <w:t>Recommended Action: Recommend approval</w:t>
      </w:r>
      <w:r w:rsidR="00A34790">
        <w:rPr>
          <w:rFonts w:ascii="Times New Roman" w:eastAsia="Times New Roman" w:hAnsi="Times New Roman" w:cs="Times New Roman"/>
        </w:rPr>
        <w:br/>
      </w:r>
    </w:p>
    <w:p w14:paraId="7DB9B85F" w14:textId="77777777" w:rsidR="008924FE" w:rsidRPr="008924FE" w:rsidRDefault="008924FE" w:rsidP="008924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b/>
          <w:bCs/>
          <w:i/>
          <w:iCs/>
        </w:rPr>
        <w:t>Ms. Kingsbury-Sempsrott moved to approve the LCAP as presented.  Ms. Wickstrom seconded.  Motion carried 4/0.</w:t>
      </w:r>
    </w:p>
    <w:p w14:paraId="58E31D08" w14:textId="77777777" w:rsidR="008924FE" w:rsidRPr="008924FE" w:rsidRDefault="00A34790" w:rsidP="00A347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8924FE" w:rsidRPr="008924FE">
        <w:rPr>
          <w:rFonts w:ascii="Times New Roman" w:eastAsia="Times New Roman" w:hAnsi="Times New Roman" w:cs="Times New Roman"/>
        </w:rPr>
        <w:t>3. Closing Items</w:t>
      </w:r>
      <w:r>
        <w:rPr>
          <w:rFonts w:ascii="Times New Roman" w:eastAsia="Times New Roman" w:hAnsi="Times New Roman" w:cs="Times New Roman"/>
        </w:rPr>
        <w:br/>
      </w:r>
    </w:p>
    <w:p w14:paraId="1BDD93F3" w14:textId="77777777" w:rsidR="008924FE" w:rsidRPr="008924FE" w:rsidRDefault="008924FE" w:rsidP="00A34790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Information, Procedural: 3.1 Items for Next Meeting</w:t>
      </w:r>
      <w:r w:rsidR="00A34790">
        <w:rPr>
          <w:rFonts w:ascii="Times New Roman" w:eastAsia="Times New Roman" w:hAnsi="Times New Roman" w:cs="Times New Roman"/>
        </w:rPr>
        <w:br/>
      </w:r>
    </w:p>
    <w:p w14:paraId="1E81952A" w14:textId="77777777" w:rsidR="008924FE" w:rsidRPr="008924FE" w:rsidRDefault="008924FE" w:rsidP="008924FE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</w:rPr>
        <w:t>Action: 3.2 Adjournment</w:t>
      </w:r>
    </w:p>
    <w:p w14:paraId="6C443576" w14:textId="77777777" w:rsidR="008924FE" w:rsidRPr="008924FE" w:rsidRDefault="008924FE" w:rsidP="008924FE">
      <w:pPr>
        <w:rPr>
          <w:rFonts w:ascii="Times New Roman" w:eastAsia="Times New Roman" w:hAnsi="Times New Roman" w:cs="Times New Roman"/>
        </w:rPr>
      </w:pPr>
      <w:r w:rsidRPr="008924FE">
        <w:rPr>
          <w:rFonts w:ascii="Times New Roman" w:eastAsia="Times New Roman" w:hAnsi="Times New Roman" w:cs="Times New Roman"/>
          <w:b/>
          <w:bCs/>
        </w:rPr>
        <w:t>Member Ogden moved to adjourn the meeting at 8:33 a.m. with a note that the next meeting is scheduled for Friday, September 14, 2018 at the Vallejo facility.</w:t>
      </w:r>
    </w:p>
    <w:p w14:paraId="0FC3DB78" w14:textId="77777777" w:rsidR="008924FE" w:rsidRPr="008924FE" w:rsidRDefault="008924FE" w:rsidP="008924FE">
      <w:pPr>
        <w:rPr>
          <w:rFonts w:ascii="Times New Roman" w:eastAsia="Times New Roman" w:hAnsi="Times New Roman" w:cs="Times New Roman"/>
        </w:rPr>
      </w:pPr>
    </w:p>
    <w:p w14:paraId="67C737C6" w14:textId="77777777" w:rsidR="00832D17" w:rsidRDefault="007603CB"/>
    <w:sectPr w:rsidR="00832D17" w:rsidSect="0055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CD"/>
    <w:rsid w:val="00550950"/>
    <w:rsid w:val="007603CB"/>
    <w:rsid w:val="008924FE"/>
    <w:rsid w:val="00A34790"/>
    <w:rsid w:val="00AD0BE3"/>
    <w:rsid w:val="00E446CD"/>
    <w:rsid w:val="00ED7CBA"/>
    <w:rsid w:val="00F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B30EB"/>
  <w14:defaultImageDpi w14:val="32767"/>
  <w15:chartTrackingRefBased/>
  <w15:docId w15:val="{6A3EF188-B15A-954F-9BB1-ABA06F1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6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44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Wadsworth</dc:creator>
  <cp:keywords/>
  <dc:description/>
  <cp:lastModifiedBy>Jennifer Cauzza</cp:lastModifiedBy>
  <cp:revision>2</cp:revision>
  <dcterms:created xsi:type="dcterms:W3CDTF">2018-09-21T17:26:00Z</dcterms:created>
  <dcterms:modified xsi:type="dcterms:W3CDTF">2018-09-21T17:26:00Z</dcterms:modified>
</cp:coreProperties>
</file>