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Rule="auto"/>
        <w:ind w:left="0" w:right="76" w:firstLine="0"/>
        <w:rPr>
          <w:sz w:val="23"/>
          <w:szCs w:val="23"/>
          <w:vertAlign w:val="baseline"/>
        </w:rPr>
      </w:pPr>
      <w:r w:rsidDel="00000000" w:rsidR="00000000" w:rsidRPr="00000000">
        <w:rPr>
          <w:b w:val="1"/>
          <w:sz w:val="32"/>
          <w:szCs w:val="32"/>
          <w:u w:val="single"/>
          <w:vertAlign w:val="baseline"/>
          <w:rtl w:val="0"/>
        </w:rPr>
        <w:t xml:space="preserve">Procedure:</w:t>
      </w:r>
      <w:r w:rsidDel="00000000" w:rsidR="00000000" w:rsidRPr="00000000">
        <w:rPr>
          <w:rtl w:val="0"/>
        </w:rPr>
      </w:r>
    </w:p>
    <w:p w:rsidR="00000000" w:rsidDel="00000000" w:rsidP="00000000" w:rsidRDefault="00000000" w:rsidRPr="00000000" w14:paraId="00000002">
      <w:pPr>
        <w:pageBreakBefore w:val="0"/>
        <w:ind w:left="100" w:right="-20" w:firstLine="0"/>
        <w:rPr>
          <w:sz w:val="23"/>
          <w:szCs w:val="23"/>
          <w:vertAlign w:val="baseline"/>
        </w:rPr>
      </w:pPr>
      <w:r w:rsidDel="00000000" w:rsidR="00000000" w:rsidRPr="00000000">
        <w:rPr>
          <w:rtl w:val="0"/>
        </w:rPr>
      </w:r>
    </w:p>
    <w:p w:rsidR="00000000" w:rsidDel="00000000" w:rsidP="00000000" w:rsidRDefault="00000000" w:rsidRPr="00000000" w14:paraId="00000003">
      <w:pPr>
        <w:pageBreakBefore w:val="0"/>
        <w:spacing w:before="2" w:lineRule="auto"/>
        <w:ind w:left="0" w:right="-20" w:firstLine="0"/>
        <w:rPr>
          <w:b w:val="1"/>
          <w:sz w:val="28"/>
          <w:szCs w:val="28"/>
          <w:vertAlign w:val="baseline"/>
        </w:rPr>
      </w:pPr>
      <w:r w:rsidDel="00000000" w:rsidR="00000000" w:rsidRPr="00000000">
        <w:rPr>
          <w:b w:val="1"/>
          <w:sz w:val="28"/>
          <w:szCs w:val="28"/>
          <w:vertAlign w:val="baseline"/>
          <w:rtl w:val="0"/>
        </w:rPr>
        <w:t xml:space="preserve">A. Definitions</w:t>
      </w:r>
    </w:p>
    <w:p w:rsidR="00000000" w:rsidDel="00000000" w:rsidP="00000000" w:rsidRDefault="00000000" w:rsidRPr="00000000" w14:paraId="00000004">
      <w:pPr>
        <w:pageBreakBefore w:val="0"/>
        <w:spacing w:before="2" w:lineRule="auto"/>
        <w:ind w:left="0" w:right="-20" w:firstLine="0"/>
        <w:rPr>
          <w:b w:val="1"/>
          <w:sz w:val="24"/>
          <w:szCs w:val="24"/>
        </w:rPr>
      </w:pPr>
      <w:r w:rsidDel="00000000" w:rsidR="00000000" w:rsidRPr="00000000">
        <w:rPr>
          <w:rtl w:val="0"/>
        </w:rPr>
      </w:r>
    </w:p>
    <w:p w:rsidR="00000000" w:rsidDel="00000000" w:rsidP="00000000" w:rsidRDefault="00000000" w:rsidRPr="00000000" w14:paraId="00000005">
      <w:pPr>
        <w:pageBreakBefore w:val="0"/>
        <w:numPr>
          <w:ilvl w:val="0"/>
          <w:numId w:val="7"/>
        </w:numPr>
        <w:spacing w:after="0" w:afterAutospacing="0" w:before="2" w:lineRule="auto"/>
        <w:ind w:left="630" w:right="-20" w:hanging="450"/>
        <w:rPr>
          <w:sz w:val="24"/>
          <w:szCs w:val="24"/>
          <w:u w:val="none"/>
          <w:vertAlign w:val="baseline"/>
        </w:rPr>
      </w:pPr>
      <w:r w:rsidDel="00000000" w:rsidR="00000000" w:rsidRPr="00000000">
        <w:rPr>
          <w:b w:val="1"/>
          <w:sz w:val="24"/>
          <w:szCs w:val="24"/>
          <w:vertAlign w:val="baseline"/>
          <w:rtl w:val="0"/>
        </w:rPr>
        <w:t xml:space="preserve">Academic Setting </w:t>
      </w:r>
      <w:r w:rsidDel="00000000" w:rsidR="00000000" w:rsidRPr="00000000">
        <w:rPr>
          <w:sz w:val="24"/>
          <w:szCs w:val="24"/>
          <w:vertAlign w:val="baseline"/>
          <w:rtl w:val="0"/>
        </w:rPr>
        <w:t xml:space="preserve">– the regular, educational environment operated by the </w:t>
      </w:r>
      <w:r w:rsidDel="00000000" w:rsidR="00000000" w:rsidRPr="00000000">
        <w:rPr>
          <w:sz w:val="24"/>
          <w:szCs w:val="24"/>
          <w:rtl w:val="0"/>
        </w:rPr>
        <w:t xml:space="preserve">JCS, Inc.</w:t>
      </w:r>
      <w:r w:rsidDel="00000000" w:rsidR="00000000" w:rsidRPr="00000000">
        <w:rPr>
          <w:sz w:val="24"/>
          <w:szCs w:val="24"/>
          <w:vertAlign w:val="baseline"/>
          <w:rtl w:val="0"/>
        </w:rPr>
        <w:t xml:space="preserve"> (</w:t>
      </w:r>
      <w:r w:rsidDel="00000000" w:rsidR="00000000" w:rsidRPr="00000000">
        <w:rPr>
          <w:sz w:val="24"/>
          <w:szCs w:val="24"/>
          <w:rtl w:val="0"/>
        </w:rPr>
        <w:t xml:space="preserve">JCS)</w:t>
      </w:r>
      <w:r w:rsidDel="00000000" w:rsidR="00000000" w:rsidRPr="00000000">
        <w:rPr>
          <w:sz w:val="24"/>
          <w:szCs w:val="24"/>
          <w:vertAlign w:val="baseline"/>
          <w:rtl w:val="0"/>
        </w:rPr>
        <w:t xml:space="preserve">.</w:t>
        <w:br w:type="textWrapping"/>
      </w:r>
      <w:r w:rsidDel="00000000" w:rsidR="00000000" w:rsidRPr="00000000">
        <w:rPr>
          <w:rtl w:val="0"/>
        </w:rPr>
      </w:r>
    </w:p>
    <w:p w:rsidR="00000000" w:rsidDel="00000000" w:rsidP="00000000" w:rsidRDefault="00000000" w:rsidRPr="00000000" w14:paraId="00000006">
      <w:pPr>
        <w:pageBreakBefore w:val="0"/>
        <w:numPr>
          <w:ilvl w:val="0"/>
          <w:numId w:val="7"/>
        </w:numPr>
        <w:spacing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Individual with a Disability under Section 504 </w:t>
      </w:r>
      <w:r w:rsidDel="00000000" w:rsidR="00000000" w:rsidRPr="00000000">
        <w:rPr>
          <w:sz w:val="24"/>
          <w:szCs w:val="24"/>
          <w:vertAlign w:val="baseline"/>
          <w:rtl w:val="0"/>
        </w:rPr>
        <w:t xml:space="preserve">– An individual who</w:t>
      </w:r>
      <w:r w:rsidDel="00000000" w:rsidR="00000000" w:rsidRPr="00000000">
        <w:rPr>
          <w:rtl w:val="0"/>
        </w:rPr>
      </w:r>
    </w:p>
    <w:p w:rsidR="00000000" w:rsidDel="00000000" w:rsidP="00000000" w:rsidRDefault="00000000" w:rsidRPr="00000000" w14:paraId="00000007">
      <w:pPr>
        <w:pageBreakBefore w:val="0"/>
        <w:numPr>
          <w:ilvl w:val="1"/>
          <w:numId w:val="7"/>
        </w:numPr>
        <w:spacing w:before="120" w:lineRule="auto"/>
        <w:ind w:left="1080" w:right="-20" w:hanging="360"/>
        <w:rPr>
          <w:sz w:val="24"/>
          <w:szCs w:val="24"/>
          <w:u w:val="none"/>
          <w:vertAlign w:val="baseline"/>
        </w:rPr>
      </w:pPr>
      <w:r w:rsidDel="00000000" w:rsidR="00000000" w:rsidRPr="00000000">
        <w:rPr>
          <w:sz w:val="24"/>
          <w:szCs w:val="24"/>
          <w:vertAlign w:val="baseline"/>
          <w:rtl w:val="0"/>
        </w:rPr>
        <w:t xml:space="preserve">has a physical or mental impairment that substantially limits one or more major life activities;</w:t>
      </w:r>
      <w:r w:rsidDel="00000000" w:rsidR="00000000" w:rsidRPr="00000000">
        <w:rPr>
          <w:rtl w:val="0"/>
        </w:rPr>
      </w:r>
    </w:p>
    <w:p w:rsidR="00000000" w:rsidDel="00000000" w:rsidP="00000000" w:rsidRDefault="00000000" w:rsidRPr="00000000" w14:paraId="00000008">
      <w:pPr>
        <w:pageBreakBefore w:val="0"/>
        <w:numPr>
          <w:ilvl w:val="1"/>
          <w:numId w:val="7"/>
        </w:numPr>
        <w:spacing w:before="120" w:lineRule="auto"/>
        <w:ind w:left="1080" w:right="-20" w:hanging="360"/>
        <w:rPr>
          <w:sz w:val="24"/>
          <w:szCs w:val="24"/>
          <w:u w:val="none"/>
          <w:vertAlign w:val="baseline"/>
        </w:rPr>
      </w:pPr>
      <w:r w:rsidDel="00000000" w:rsidR="00000000" w:rsidRPr="00000000">
        <w:rPr>
          <w:sz w:val="24"/>
          <w:szCs w:val="24"/>
          <w:vertAlign w:val="baseline"/>
          <w:rtl w:val="0"/>
        </w:rPr>
        <w:t xml:space="preserve">has a record of such an impairment; or</w:t>
      </w:r>
      <w:r w:rsidDel="00000000" w:rsidR="00000000" w:rsidRPr="00000000">
        <w:rPr>
          <w:rtl w:val="0"/>
        </w:rPr>
      </w:r>
    </w:p>
    <w:p w:rsidR="00000000" w:rsidDel="00000000" w:rsidP="00000000" w:rsidRDefault="00000000" w:rsidRPr="00000000" w14:paraId="00000009">
      <w:pPr>
        <w:pageBreakBefore w:val="0"/>
        <w:numPr>
          <w:ilvl w:val="1"/>
          <w:numId w:val="7"/>
        </w:numPr>
        <w:spacing w:after="0" w:afterAutospacing="0" w:before="120" w:lineRule="auto"/>
        <w:ind w:left="1080" w:right="-20" w:hanging="360"/>
        <w:rPr>
          <w:sz w:val="24"/>
          <w:szCs w:val="24"/>
          <w:u w:val="none"/>
          <w:vertAlign w:val="baseline"/>
        </w:rPr>
      </w:pPr>
      <w:r w:rsidDel="00000000" w:rsidR="00000000" w:rsidRPr="00000000">
        <w:rPr>
          <w:sz w:val="24"/>
          <w:szCs w:val="24"/>
          <w:vertAlign w:val="baseline"/>
          <w:rtl w:val="0"/>
        </w:rPr>
        <w:t xml:space="preserve">is regarded as having such an impairment.</w:t>
        <w:br w:type="textWrapping"/>
      </w:r>
      <w:r w:rsidDel="00000000" w:rsidR="00000000" w:rsidRPr="00000000">
        <w:rPr>
          <w:rtl w:val="0"/>
        </w:rPr>
      </w:r>
    </w:p>
    <w:p w:rsidR="00000000" w:rsidDel="00000000" w:rsidP="00000000" w:rsidRDefault="00000000" w:rsidRPr="00000000" w14:paraId="0000000A">
      <w:pPr>
        <w:pageBreakBefore w:val="0"/>
        <w:numPr>
          <w:ilvl w:val="0"/>
          <w:numId w:val="7"/>
        </w:numPr>
        <w:spacing w:after="0" w:afterAutospacing="0"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Evaluation   – </w:t>
      </w:r>
      <w:r w:rsidDel="00000000" w:rsidR="00000000" w:rsidRPr="00000000">
        <w:rPr>
          <w:sz w:val="24"/>
          <w:szCs w:val="24"/>
          <w:vertAlign w:val="baseline"/>
          <w:rtl w:val="0"/>
        </w:rPr>
        <w:t xml:space="preserve">procedures used to determine whether a student has a disability as defined within these Procedures, and the nature and extent of the services that the student needs. The term means procedures used selectively with an individual student and does not include basic tests administered to, or procedures used with, all students in a school, grade or class.</w:t>
        <w:br w:type="textWrapping"/>
      </w:r>
      <w:r w:rsidDel="00000000" w:rsidR="00000000" w:rsidRPr="00000000">
        <w:rPr>
          <w:rtl w:val="0"/>
        </w:rPr>
      </w:r>
    </w:p>
    <w:p w:rsidR="00000000" w:rsidDel="00000000" w:rsidP="00000000" w:rsidRDefault="00000000" w:rsidRPr="00000000" w14:paraId="0000000B">
      <w:pPr>
        <w:pageBreakBefore w:val="0"/>
        <w:numPr>
          <w:ilvl w:val="0"/>
          <w:numId w:val="7"/>
        </w:numPr>
        <w:spacing w:after="0" w:afterAutospacing="0"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504 Plan </w:t>
      </w:r>
      <w:r w:rsidDel="00000000" w:rsidR="00000000" w:rsidRPr="00000000">
        <w:rPr>
          <w:sz w:val="24"/>
          <w:szCs w:val="24"/>
          <w:vertAlign w:val="baseline"/>
          <w:rtl w:val="0"/>
        </w:rPr>
        <w:t xml:space="preserve">– is a plan developed to identify and document the student’s needs for regular or special education and related aids and services for participation in educational programs, activities, and school–sponsored events.</w:t>
        <w:br w:type="textWrapping"/>
      </w:r>
      <w:r w:rsidDel="00000000" w:rsidR="00000000" w:rsidRPr="00000000">
        <w:rPr>
          <w:rtl w:val="0"/>
        </w:rPr>
      </w:r>
    </w:p>
    <w:p w:rsidR="00000000" w:rsidDel="00000000" w:rsidP="00000000" w:rsidRDefault="00000000" w:rsidRPr="00000000" w14:paraId="0000000C">
      <w:pPr>
        <w:pageBreakBefore w:val="0"/>
        <w:numPr>
          <w:ilvl w:val="0"/>
          <w:numId w:val="7"/>
        </w:numPr>
        <w:spacing w:after="0" w:afterAutospacing="0"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Free Appropriate Public Education (“FAPE”) </w:t>
      </w:r>
      <w:r w:rsidDel="00000000" w:rsidR="00000000" w:rsidRPr="00000000">
        <w:rPr>
          <w:sz w:val="24"/>
          <w:szCs w:val="24"/>
          <w:vertAlign w:val="baseline"/>
          <w:rtl w:val="0"/>
        </w:rPr>
        <w:t xml:space="preserve">– the provision of regular or special education and related aids and services that are designed to meet the individual needs of persons with disabilities as adequately as the needs of persons without disabilities are met.</w:t>
        <w:br w:type="textWrapping"/>
      </w:r>
      <w:r w:rsidDel="00000000" w:rsidR="00000000" w:rsidRPr="00000000">
        <w:rPr>
          <w:rtl w:val="0"/>
        </w:rPr>
      </w:r>
    </w:p>
    <w:p w:rsidR="00000000" w:rsidDel="00000000" w:rsidP="00000000" w:rsidRDefault="00000000" w:rsidRPr="00000000" w14:paraId="0000000D">
      <w:pPr>
        <w:pageBreakBefore w:val="0"/>
        <w:numPr>
          <w:ilvl w:val="0"/>
          <w:numId w:val="7"/>
        </w:numPr>
        <w:spacing w:after="0" w:afterAutospacing="0"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Major Life Activities </w:t>
      </w:r>
      <w:r w:rsidDel="00000000" w:rsidR="00000000" w:rsidRPr="00000000">
        <w:rPr>
          <w:sz w:val="24"/>
          <w:szCs w:val="24"/>
          <w:vertAlign w:val="baseline"/>
          <w:rtl w:val="0"/>
        </w:rPr>
        <w:t xml:space="preserve">- Functions such as caring for oneself, performing manual tasks, seeing, hearing, eating, sleeping, walking, standing, sitting, reaching, lifting, bending, speaking, breathing, learning, reading, concentrating, thinking, communicating, interacting with others, and working. A major life activity also includes the operation of a major bodily function, including but not limited to, functions of the immune system, special sense organs and skin, normal cell growth, digestive, genitourinary, bowel, bladder, neurological, brain, respiratory, circulatory, endocrine, hemic, lymphatic, musculoskeletal, and reproductive functions.</w:t>
        <w:br w:type="textWrapping"/>
      </w:r>
      <w:r w:rsidDel="00000000" w:rsidR="00000000" w:rsidRPr="00000000">
        <w:rPr>
          <w:rtl w:val="0"/>
        </w:rPr>
      </w:r>
    </w:p>
    <w:p w:rsidR="00000000" w:rsidDel="00000000" w:rsidP="00000000" w:rsidRDefault="00000000" w:rsidRPr="00000000" w14:paraId="0000000E">
      <w:pPr>
        <w:pageBreakBefore w:val="0"/>
        <w:numPr>
          <w:ilvl w:val="0"/>
          <w:numId w:val="7"/>
        </w:numPr>
        <w:spacing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Physical or Mental Impairment </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0F">
      <w:pPr>
        <w:pageBreakBefore w:val="0"/>
        <w:numPr>
          <w:ilvl w:val="1"/>
          <w:numId w:val="7"/>
        </w:numPr>
        <w:spacing w:before="120" w:lineRule="auto"/>
        <w:ind w:left="1080" w:right="-20" w:hanging="360"/>
        <w:rPr>
          <w:sz w:val="24"/>
          <w:szCs w:val="24"/>
          <w:u w:val="none"/>
          <w:vertAlign w:val="baseline"/>
        </w:rPr>
      </w:pPr>
      <w:r w:rsidDel="00000000" w:rsidR="00000000" w:rsidRPr="00000000">
        <w:rPr>
          <w:sz w:val="24"/>
          <w:szCs w:val="24"/>
          <w:vertAlign w:val="baseline"/>
          <w:rtl w:val="0"/>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r w:rsidDel="00000000" w:rsidR="00000000" w:rsidRPr="00000000">
        <w:rPr>
          <w:rtl w:val="0"/>
        </w:rPr>
      </w:r>
    </w:p>
    <w:p w:rsidR="00000000" w:rsidDel="00000000" w:rsidP="00000000" w:rsidRDefault="00000000" w:rsidRPr="00000000" w14:paraId="00000010">
      <w:pPr>
        <w:pageBreakBefore w:val="0"/>
        <w:numPr>
          <w:ilvl w:val="1"/>
          <w:numId w:val="7"/>
        </w:numPr>
        <w:spacing w:after="0" w:afterAutospacing="0" w:before="120" w:lineRule="auto"/>
        <w:ind w:left="1080" w:right="-20" w:hanging="360"/>
        <w:rPr>
          <w:sz w:val="24"/>
          <w:szCs w:val="24"/>
          <w:u w:val="none"/>
          <w:vertAlign w:val="baseline"/>
        </w:rPr>
      </w:pPr>
      <w:r w:rsidDel="00000000" w:rsidR="00000000" w:rsidRPr="00000000">
        <w:rPr>
          <w:sz w:val="24"/>
          <w:szCs w:val="24"/>
          <w:vertAlign w:val="baseline"/>
          <w:rtl w:val="0"/>
        </w:rPr>
        <w:t xml:space="preserve">Any mental or psychological disorder, such as mental retardation, organic brain syndrome, emotional or mental illness, and specific learning disabilities.</w:t>
      </w:r>
      <w:r w:rsidDel="00000000" w:rsidR="00000000" w:rsidRPr="00000000">
        <w:rPr>
          <w:rtl w:val="0"/>
        </w:rPr>
      </w:r>
    </w:p>
    <w:p w:rsidR="00000000" w:rsidDel="00000000" w:rsidP="00000000" w:rsidRDefault="00000000" w:rsidRPr="00000000" w14:paraId="00000011">
      <w:pPr>
        <w:pageBreakBefore w:val="0"/>
        <w:numPr>
          <w:ilvl w:val="0"/>
          <w:numId w:val="7"/>
        </w:numPr>
        <w:spacing w:after="0" w:afterAutospacing="0"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504 Coordinator </w:t>
      </w:r>
      <w:r w:rsidDel="00000000" w:rsidR="00000000" w:rsidRPr="00000000">
        <w:rPr>
          <w:sz w:val="24"/>
          <w:szCs w:val="24"/>
          <w:vertAlign w:val="baseline"/>
          <w:rtl w:val="0"/>
        </w:rPr>
        <w:t xml:space="preserve">– The Executive Director’s designee shall serve as </w:t>
      </w:r>
      <w:r w:rsidDel="00000000" w:rsidR="00000000" w:rsidRPr="00000000">
        <w:rPr>
          <w:sz w:val="24"/>
          <w:szCs w:val="24"/>
          <w:rtl w:val="0"/>
        </w:rPr>
        <w:t xml:space="preserve">JCS</w:t>
      </w:r>
      <w:r w:rsidDel="00000000" w:rsidR="00000000" w:rsidRPr="00000000">
        <w:rPr>
          <w:sz w:val="24"/>
          <w:szCs w:val="24"/>
          <w:vertAlign w:val="baseline"/>
          <w:rtl w:val="0"/>
        </w:rPr>
        <w:t xml:space="preserve"> School’s Section 504 coordinator. The parents or guardians may request a Section 504 due process hearing from, or direct any questions or concerns to the 504 Coordinator.</w:t>
        <w:br w:type="textWrapping"/>
      </w:r>
      <w:r w:rsidDel="00000000" w:rsidR="00000000" w:rsidRPr="00000000">
        <w:rPr>
          <w:rtl w:val="0"/>
        </w:rPr>
      </w:r>
    </w:p>
    <w:p w:rsidR="00000000" w:rsidDel="00000000" w:rsidP="00000000" w:rsidRDefault="00000000" w:rsidRPr="00000000" w14:paraId="00000012">
      <w:pPr>
        <w:pageBreakBefore w:val="0"/>
        <w:numPr>
          <w:ilvl w:val="0"/>
          <w:numId w:val="7"/>
        </w:numPr>
        <w:spacing w:after="0" w:afterAutospacing="0"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Has a record of such an impairment   </w:t>
      </w:r>
      <w:r w:rsidDel="00000000" w:rsidR="00000000" w:rsidRPr="00000000">
        <w:rPr>
          <w:sz w:val="24"/>
          <w:szCs w:val="24"/>
          <w:vertAlign w:val="baseline"/>
          <w:rtl w:val="0"/>
        </w:rPr>
        <w:t xml:space="preserve">- means has a history of, or has been misclassified as having, a mental or physical impairment that substantially limits one or more major life activities.</w:t>
        <w:br w:type="textWrapping"/>
      </w:r>
      <w:r w:rsidDel="00000000" w:rsidR="00000000" w:rsidRPr="00000000">
        <w:rPr>
          <w:rtl w:val="0"/>
        </w:rPr>
      </w:r>
    </w:p>
    <w:p w:rsidR="00000000" w:rsidDel="00000000" w:rsidP="00000000" w:rsidRDefault="00000000" w:rsidRPr="00000000" w14:paraId="00000013">
      <w:pPr>
        <w:pageBreakBefore w:val="0"/>
        <w:numPr>
          <w:ilvl w:val="0"/>
          <w:numId w:val="7"/>
        </w:numPr>
        <w:spacing w:before="0" w:beforeAutospacing="0" w:lineRule="auto"/>
        <w:ind w:left="630" w:right="-20" w:hanging="450"/>
        <w:rPr>
          <w:sz w:val="24"/>
          <w:szCs w:val="24"/>
          <w:u w:val="none"/>
          <w:vertAlign w:val="baseline"/>
        </w:rPr>
      </w:pPr>
      <w:r w:rsidDel="00000000" w:rsidR="00000000" w:rsidRPr="00000000">
        <w:rPr>
          <w:b w:val="1"/>
          <w:sz w:val="24"/>
          <w:szCs w:val="24"/>
          <w:vertAlign w:val="baseline"/>
          <w:rtl w:val="0"/>
        </w:rPr>
        <w:t xml:space="preserve">Is regarded as having an impairment </w:t>
      </w:r>
      <w:r w:rsidDel="00000000" w:rsidR="00000000" w:rsidRPr="00000000">
        <w:rPr>
          <w:sz w:val="24"/>
          <w:szCs w:val="24"/>
          <w:vertAlign w:val="baseline"/>
          <w:rtl w:val="0"/>
        </w:rPr>
        <w:t xml:space="preserve">- means</w:t>
      </w:r>
      <w:r w:rsidDel="00000000" w:rsidR="00000000" w:rsidRPr="00000000">
        <w:rPr>
          <w:rtl w:val="0"/>
        </w:rPr>
      </w:r>
    </w:p>
    <w:p w:rsidR="00000000" w:rsidDel="00000000" w:rsidP="00000000" w:rsidRDefault="00000000" w:rsidRPr="00000000" w14:paraId="00000014">
      <w:pPr>
        <w:pageBreakBefore w:val="0"/>
        <w:numPr>
          <w:ilvl w:val="1"/>
          <w:numId w:val="7"/>
        </w:numPr>
        <w:spacing w:before="120" w:lineRule="auto"/>
        <w:ind w:left="1080" w:right="-20" w:hanging="360"/>
        <w:rPr>
          <w:sz w:val="24"/>
          <w:szCs w:val="24"/>
          <w:u w:val="none"/>
          <w:vertAlign w:val="baseline"/>
        </w:rPr>
      </w:pPr>
      <w:r w:rsidDel="00000000" w:rsidR="00000000" w:rsidRPr="00000000">
        <w:rPr>
          <w:sz w:val="24"/>
          <w:szCs w:val="24"/>
          <w:vertAlign w:val="baseline"/>
          <w:rtl w:val="0"/>
        </w:rPr>
        <w:t xml:space="preserve">An individual meets the requirement of 'being regarded as having such an impairment' if the individual establishes that he or she has been subjected to an action prohibited under this Act because of an actual</w:t>
      </w:r>
      <w:r w:rsidDel="00000000" w:rsidR="00000000" w:rsidRPr="00000000">
        <w:rPr>
          <w:sz w:val="24"/>
          <w:szCs w:val="24"/>
          <w:rtl w:val="0"/>
        </w:rPr>
        <w:t xml:space="preserve"> </w:t>
      </w:r>
      <w:r w:rsidDel="00000000" w:rsidR="00000000" w:rsidRPr="00000000">
        <w:rPr>
          <w:sz w:val="24"/>
          <w:szCs w:val="24"/>
          <w:vertAlign w:val="baseline"/>
          <w:rtl w:val="0"/>
        </w:rPr>
        <w:t xml:space="preserve">or perceived physical or mental impairment whether or not the impairment limits or is perceived to limit</w:t>
      </w:r>
      <w:r w:rsidDel="00000000" w:rsidR="00000000" w:rsidRPr="00000000">
        <w:rPr>
          <w:sz w:val="24"/>
          <w:szCs w:val="24"/>
          <w:rtl w:val="0"/>
        </w:rPr>
        <w:t xml:space="preserve"> </w:t>
      </w:r>
      <w:r w:rsidDel="00000000" w:rsidR="00000000" w:rsidRPr="00000000">
        <w:rPr>
          <w:sz w:val="24"/>
          <w:szCs w:val="24"/>
          <w:vertAlign w:val="baseline"/>
          <w:rtl w:val="0"/>
        </w:rPr>
        <w:t xml:space="preserve">a major life activity.</w:t>
      </w:r>
      <w:r w:rsidDel="00000000" w:rsidR="00000000" w:rsidRPr="00000000">
        <w:rPr>
          <w:rtl w:val="0"/>
        </w:rPr>
      </w:r>
    </w:p>
    <w:p w:rsidR="00000000" w:rsidDel="00000000" w:rsidP="00000000" w:rsidRDefault="00000000" w:rsidRPr="00000000" w14:paraId="00000015">
      <w:pPr>
        <w:pageBreakBefore w:val="0"/>
        <w:numPr>
          <w:ilvl w:val="1"/>
          <w:numId w:val="7"/>
        </w:numPr>
        <w:spacing w:before="120" w:lineRule="auto"/>
        <w:ind w:left="1080" w:right="-20" w:hanging="360"/>
        <w:rPr>
          <w:sz w:val="24"/>
          <w:szCs w:val="24"/>
          <w:u w:val="none"/>
          <w:vertAlign w:val="baseline"/>
        </w:rPr>
      </w:pPr>
      <w:r w:rsidDel="00000000" w:rsidR="00000000" w:rsidRPr="00000000">
        <w:rPr>
          <w:sz w:val="24"/>
          <w:szCs w:val="24"/>
          <w:vertAlign w:val="baseline"/>
          <w:rtl w:val="0"/>
        </w:rPr>
        <w:t xml:space="preserve">Being regarded as having an impairment shall not apply to impairments that are transitory and minor. A transitory impairment is an impairment with an actual or expected duration of six (6) months or less.</w:t>
      </w:r>
    </w:p>
    <w:p w:rsidR="00000000" w:rsidDel="00000000" w:rsidP="00000000" w:rsidRDefault="00000000" w:rsidRPr="00000000" w14:paraId="00000016">
      <w:pPr>
        <w:pageBreakBefore w:val="0"/>
        <w:spacing w:before="3" w:lineRule="auto"/>
        <w:ind w:left="460" w:right="185" w:firstLine="0"/>
        <w:rPr>
          <w:sz w:val="24"/>
          <w:szCs w:val="24"/>
          <w:vertAlign w:val="baseline"/>
        </w:rPr>
      </w:pPr>
      <w:r w:rsidDel="00000000" w:rsidR="00000000" w:rsidRPr="00000000">
        <w:rPr>
          <w:rtl w:val="0"/>
        </w:rPr>
      </w:r>
    </w:p>
    <w:p w:rsidR="00000000" w:rsidDel="00000000" w:rsidP="00000000" w:rsidRDefault="00000000" w:rsidRPr="00000000" w14:paraId="00000017">
      <w:pPr>
        <w:pageBreakBefore w:val="0"/>
        <w:spacing w:before="3" w:lineRule="auto"/>
        <w:ind w:left="0" w:right="185" w:firstLine="0"/>
        <w:rPr>
          <w:b w:val="1"/>
          <w:sz w:val="28"/>
          <w:szCs w:val="28"/>
        </w:rPr>
      </w:pPr>
      <w:r w:rsidDel="00000000" w:rsidR="00000000" w:rsidRPr="00000000">
        <w:rPr>
          <w:b w:val="1"/>
          <w:sz w:val="28"/>
          <w:szCs w:val="28"/>
          <w:vertAlign w:val="baseline"/>
          <w:rtl w:val="0"/>
        </w:rPr>
        <w:t xml:space="preserve">B. Referral, Assessment and Evaluation Procedures</w:t>
      </w:r>
      <w:r w:rsidDel="00000000" w:rsidR="00000000" w:rsidRPr="00000000">
        <w:rPr>
          <w:rtl w:val="0"/>
        </w:rPr>
      </w:r>
    </w:p>
    <w:p w:rsidR="00000000" w:rsidDel="00000000" w:rsidP="00000000" w:rsidRDefault="00000000" w:rsidRPr="00000000" w14:paraId="00000018">
      <w:pPr>
        <w:pageBreakBefore w:val="0"/>
        <w:spacing w:before="3" w:lineRule="auto"/>
        <w:ind w:left="0" w:right="185" w:firstLine="0"/>
        <w:rPr>
          <w:b w:val="1"/>
          <w:sz w:val="24"/>
          <w:szCs w:val="24"/>
        </w:rPr>
      </w:pPr>
      <w:r w:rsidDel="00000000" w:rsidR="00000000" w:rsidRPr="00000000">
        <w:rPr>
          <w:rtl w:val="0"/>
        </w:rPr>
      </w:r>
    </w:p>
    <w:p w:rsidR="00000000" w:rsidDel="00000000" w:rsidP="00000000" w:rsidRDefault="00000000" w:rsidRPr="00000000" w14:paraId="00000019">
      <w:pPr>
        <w:pageBreakBefore w:val="0"/>
        <w:numPr>
          <w:ilvl w:val="0"/>
          <w:numId w:val="1"/>
        </w:numPr>
        <w:spacing w:after="0" w:afterAutospacing="0" w:before="3" w:lineRule="auto"/>
        <w:ind w:left="630" w:right="185" w:hanging="450"/>
        <w:rPr>
          <w:sz w:val="24"/>
          <w:szCs w:val="24"/>
          <w:u w:val="none"/>
          <w:vertAlign w:val="baseline"/>
        </w:rPr>
      </w:pPr>
      <w:r w:rsidDel="00000000" w:rsidR="00000000" w:rsidRPr="00000000">
        <w:rPr>
          <w:sz w:val="24"/>
          <w:szCs w:val="24"/>
          <w:vertAlign w:val="baseline"/>
          <w:rtl w:val="0"/>
        </w:rPr>
        <w:t xml:space="preserve">JCS will evaluate any student who, because of disability, needs or is believed to need regular or special education and/or related aids and services.</w:t>
        <w:br w:type="textWrapping"/>
      </w:r>
      <w:r w:rsidDel="00000000" w:rsidR="00000000" w:rsidRPr="00000000">
        <w:rPr>
          <w:rtl w:val="0"/>
        </w:rPr>
      </w:r>
    </w:p>
    <w:p w:rsidR="00000000" w:rsidDel="00000000" w:rsidP="00000000" w:rsidRDefault="00000000" w:rsidRPr="00000000" w14:paraId="0000001A">
      <w:pPr>
        <w:pageBreakBefore w:val="0"/>
        <w:numPr>
          <w:ilvl w:val="0"/>
          <w:numId w:val="1"/>
        </w:numPr>
        <w:spacing w:after="0" w:afterAutospacing="0"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A student may be referred by anyone, including a parent/guardian, teacher, other school employee or community agency, for consideration as to whether the student qualifies as a student with disabilities under Section 504. Requests for evaluation shall be made in writing, and a copy of said request will remain in the student’s file regardless of the final determination. This referral should be made to the Section 504 Coordinator who will convene a 504 Team. Any requests made to another Charter School employee will be forwarded to the Section 504 Coordinator.</w:t>
        <w:br w:type="textWrapping"/>
      </w:r>
      <w:r w:rsidDel="00000000" w:rsidR="00000000" w:rsidRPr="00000000">
        <w:rPr>
          <w:rtl w:val="0"/>
        </w:rPr>
      </w:r>
    </w:p>
    <w:p w:rsidR="00000000" w:rsidDel="00000000" w:rsidP="00000000" w:rsidRDefault="00000000" w:rsidRPr="00000000" w14:paraId="0000001B">
      <w:pPr>
        <w:pageBreakBefore w:val="0"/>
        <w:numPr>
          <w:ilvl w:val="0"/>
          <w:numId w:val="1"/>
        </w:numPr>
        <w:spacing w:after="0" w:afterAutospacing="0"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JCS has the responsibility to ensure that students with disabilities are evaluated. Therefore, it is important that students who are or may be disabled are referred to the Section 504 Coordinator so that the assessment process is initiated.</w:t>
        <w:br w:type="textWrapping"/>
      </w:r>
      <w:r w:rsidDel="00000000" w:rsidR="00000000" w:rsidRPr="00000000">
        <w:rPr>
          <w:rtl w:val="0"/>
        </w:rPr>
      </w:r>
    </w:p>
    <w:p w:rsidR="00000000" w:rsidDel="00000000" w:rsidP="00000000" w:rsidRDefault="00000000" w:rsidRPr="00000000" w14:paraId="0000001C">
      <w:pPr>
        <w:pageBreakBefore w:val="0"/>
        <w:numPr>
          <w:ilvl w:val="0"/>
          <w:numId w:val="1"/>
        </w:numPr>
        <w:spacing w:after="0" w:afterAutospacing="0"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The 504 Team convened by the Section 504 Coordinator will be composed of the student’s parents/guardians and other persons knowledgeable about the student (such as the student’s regular education teachers), the student’s school history, the student’s individual needs (such as a person knowledgeable about the student’s disabling condition), the meaning of evaluation data, the options for placement and services, and the legal requirements for least restrictive environment and comparable facilities.</w:t>
        <w:br w:type="textWrapping"/>
      </w:r>
      <w:r w:rsidDel="00000000" w:rsidR="00000000" w:rsidRPr="00000000">
        <w:rPr>
          <w:rtl w:val="0"/>
        </w:rPr>
      </w:r>
    </w:p>
    <w:p w:rsidR="00000000" w:rsidDel="00000000" w:rsidP="00000000" w:rsidRDefault="00000000" w:rsidRPr="00000000" w14:paraId="0000001D">
      <w:pPr>
        <w:pageBreakBefore w:val="0"/>
        <w:numPr>
          <w:ilvl w:val="0"/>
          <w:numId w:val="1"/>
        </w:numPr>
        <w:spacing w:after="0" w:afterAutospacing="0"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The 504 Team shall promptly consider the referral and determine what assessments are needed in all suspected areas of disability to evaluate whether the student is a student with a disability under Section 504 and what special needs the student may have. The decision regarding what assessments shall be undertaken shall be based on a review of the student’s school records (including academic, social and behavioral records), any relevant medical records, and the student’s needs. Students requiring assessment shall be provided appropriate assessments administered by qualified assessment specialists.</w:t>
        <w:br w:type="textWrapping"/>
      </w:r>
      <w:r w:rsidDel="00000000" w:rsidR="00000000" w:rsidRPr="00000000">
        <w:rPr>
          <w:rtl w:val="0"/>
        </w:rPr>
      </w:r>
    </w:p>
    <w:p w:rsidR="00000000" w:rsidDel="00000000" w:rsidP="00000000" w:rsidRDefault="00000000" w:rsidRPr="00000000" w14:paraId="0000001E">
      <w:pPr>
        <w:pageBreakBefore w:val="0"/>
        <w:numPr>
          <w:ilvl w:val="0"/>
          <w:numId w:val="1"/>
        </w:numPr>
        <w:spacing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The 504 Team will consider the following information in its evaluation of the student</w:t>
      </w:r>
      <w:r w:rsidDel="00000000" w:rsidR="00000000" w:rsidRPr="00000000">
        <w:rPr>
          <w:sz w:val="24"/>
          <w:szCs w:val="24"/>
          <w:rtl w:val="0"/>
        </w:rPr>
        <w:t xml:space="preserve">;</w:t>
      </w:r>
      <w:r w:rsidDel="00000000" w:rsidR="00000000" w:rsidRPr="00000000">
        <w:rPr>
          <w:sz w:val="24"/>
          <w:szCs w:val="24"/>
          <w:vertAlign w:val="baseline"/>
          <w:rtl w:val="0"/>
        </w:rPr>
        <w:t xml:space="preserve"> </w:t>
      </w:r>
    </w:p>
    <w:p w:rsidR="00000000" w:rsidDel="00000000" w:rsidP="00000000" w:rsidRDefault="00000000" w:rsidRPr="00000000" w14:paraId="0000001F">
      <w:pPr>
        <w:pageBreakBefore w:val="0"/>
        <w:numPr>
          <w:ilvl w:val="1"/>
          <w:numId w:val="1"/>
        </w:numPr>
        <w:spacing w:before="120" w:lineRule="auto"/>
        <w:ind w:left="1080" w:right="185" w:hanging="360"/>
        <w:rPr>
          <w:sz w:val="24"/>
          <w:szCs w:val="24"/>
          <w:u w:val="none"/>
          <w:vertAlign w:val="baseline"/>
        </w:rPr>
      </w:pPr>
      <w:r w:rsidDel="00000000" w:rsidR="00000000" w:rsidRPr="00000000">
        <w:rPr>
          <w:sz w:val="24"/>
          <w:szCs w:val="24"/>
          <w:vertAlign w:val="baseline"/>
          <w:rtl w:val="0"/>
        </w:rPr>
        <w:t xml:space="preserve">Tests and other evaluation materials that have been validated for the specific purpose for which they are used and are administered by trained personnel;</w:t>
      </w:r>
      <w:r w:rsidDel="00000000" w:rsidR="00000000" w:rsidRPr="00000000">
        <w:rPr>
          <w:rtl w:val="0"/>
        </w:rPr>
      </w:r>
    </w:p>
    <w:p w:rsidR="00000000" w:rsidDel="00000000" w:rsidP="00000000" w:rsidRDefault="00000000" w:rsidRPr="00000000" w14:paraId="00000020">
      <w:pPr>
        <w:pageBreakBefore w:val="0"/>
        <w:numPr>
          <w:ilvl w:val="1"/>
          <w:numId w:val="1"/>
        </w:numPr>
        <w:spacing w:before="120" w:lineRule="auto"/>
        <w:ind w:left="1080" w:right="185" w:hanging="360"/>
        <w:rPr>
          <w:sz w:val="24"/>
          <w:szCs w:val="24"/>
          <w:u w:val="none"/>
          <w:vertAlign w:val="baseline"/>
        </w:rPr>
      </w:pPr>
      <w:r w:rsidDel="00000000" w:rsidR="00000000" w:rsidRPr="00000000">
        <w:rPr>
          <w:sz w:val="24"/>
          <w:szCs w:val="24"/>
          <w:vertAlign w:val="baseline"/>
          <w:rtl w:val="0"/>
        </w:rPr>
        <w:t xml:space="preserve">Tests and other evaluation materials including those tailored to assess specific areas of educational</w:t>
      </w:r>
      <w:r w:rsidDel="00000000" w:rsidR="00000000" w:rsidRPr="00000000">
        <w:rPr>
          <w:sz w:val="24"/>
          <w:szCs w:val="24"/>
          <w:rtl w:val="0"/>
        </w:rPr>
        <w:t xml:space="preserve"> </w:t>
      </w:r>
      <w:r w:rsidDel="00000000" w:rsidR="00000000" w:rsidRPr="00000000">
        <w:rPr>
          <w:sz w:val="24"/>
          <w:szCs w:val="24"/>
          <w:vertAlign w:val="baseline"/>
          <w:rtl w:val="0"/>
        </w:rPr>
        <w:t xml:space="preserve">need and not merely those which are designed to provide a single general intelligence quotient; and</w:t>
      </w:r>
      <w:r w:rsidDel="00000000" w:rsidR="00000000" w:rsidRPr="00000000">
        <w:rPr>
          <w:rtl w:val="0"/>
        </w:rPr>
      </w:r>
    </w:p>
    <w:p w:rsidR="00000000" w:rsidDel="00000000" w:rsidP="00000000" w:rsidRDefault="00000000" w:rsidRPr="00000000" w14:paraId="00000021">
      <w:pPr>
        <w:pageBreakBefore w:val="0"/>
        <w:numPr>
          <w:ilvl w:val="1"/>
          <w:numId w:val="1"/>
        </w:numPr>
        <w:spacing w:after="0" w:afterAutospacing="0" w:before="120" w:lineRule="auto"/>
        <w:ind w:left="1080" w:right="185" w:hanging="360"/>
        <w:rPr>
          <w:sz w:val="24"/>
          <w:szCs w:val="24"/>
          <w:u w:val="none"/>
          <w:vertAlign w:val="baseline"/>
        </w:rPr>
      </w:pPr>
      <w:r w:rsidDel="00000000" w:rsidR="00000000" w:rsidRPr="00000000">
        <w:rPr>
          <w:sz w:val="24"/>
          <w:szCs w:val="24"/>
          <w:vertAlign w:val="baseline"/>
          <w:rtl w:val="0"/>
        </w:rPr>
        <w:t xml:space="preserve">Tests are selected and administered so as to best ensure that, when a test is administered to a student with impaired sensory, manual, or speaking skills, the test results accurately reflect the student’s aptitude or achievement level or whatever factor the test purports to measure, rather than reflecting the student’s impaired sensory, manual, or speaking skills (except where those skills are the factors that the test purports to measure.)</w:t>
        <w:br w:type="textWrapping"/>
      </w:r>
      <w:r w:rsidDel="00000000" w:rsidR="00000000" w:rsidRPr="00000000">
        <w:rPr>
          <w:rtl w:val="0"/>
        </w:rPr>
      </w:r>
    </w:p>
    <w:p w:rsidR="00000000" w:rsidDel="00000000" w:rsidP="00000000" w:rsidRDefault="00000000" w:rsidRPr="00000000" w14:paraId="00000022">
      <w:pPr>
        <w:pageBreakBefore w:val="0"/>
        <w:numPr>
          <w:ilvl w:val="0"/>
          <w:numId w:val="1"/>
        </w:numPr>
        <w:spacing w:after="0" w:afterAutospacing="0"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The evaluation of the student must be sufficient for the 504 Team to accurately and completely describe: (a) the nature and extent of the disabilities; (b) the student’s special needs; (c) the impact upon the student’s education; and (d) what regular or special education and/or related aids and services are appropriate to ensure that the student receives a free appropriate public education. All significant factors relating to the learning process for that student, including adaptive behavior and cultural and language background, must be considered. The evaluation may include, but is not limited to, classroom and playground observation, performance-based testing, academic assessment information, and data offered by the student’s teachers and parent/guardian.</w:t>
        <w:br w:type="textWrapping"/>
      </w:r>
      <w:r w:rsidDel="00000000" w:rsidR="00000000" w:rsidRPr="00000000">
        <w:rPr>
          <w:rtl w:val="0"/>
        </w:rPr>
      </w:r>
    </w:p>
    <w:p w:rsidR="00000000" w:rsidDel="00000000" w:rsidP="00000000" w:rsidRDefault="00000000" w:rsidRPr="00000000" w14:paraId="00000023">
      <w:pPr>
        <w:pageBreakBefore w:val="0"/>
        <w:numPr>
          <w:ilvl w:val="0"/>
          <w:numId w:val="1"/>
        </w:numPr>
        <w:spacing w:after="0" w:afterAutospacing="0"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The parents/guardians shall be given an opportunity in advance of 504 Team meetings to examine assessment results and all other relevant records.</w:t>
        <w:br w:type="textWrapping"/>
      </w:r>
      <w:r w:rsidDel="00000000" w:rsidR="00000000" w:rsidRPr="00000000">
        <w:rPr>
          <w:rtl w:val="0"/>
        </w:rPr>
      </w:r>
    </w:p>
    <w:p w:rsidR="00000000" w:rsidDel="00000000" w:rsidP="00000000" w:rsidRDefault="00000000" w:rsidRPr="00000000" w14:paraId="00000024">
      <w:pPr>
        <w:pageBreakBefore w:val="0"/>
        <w:numPr>
          <w:ilvl w:val="0"/>
          <w:numId w:val="1"/>
        </w:numPr>
        <w:spacing w:before="0" w:beforeAutospacing="0" w:lineRule="auto"/>
        <w:ind w:left="630" w:right="185" w:hanging="450"/>
        <w:rPr>
          <w:sz w:val="24"/>
          <w:szCs w:val="24"/>
          <w:u w:val="none"/>
          <w:vertAlign w:val="baseline"/>
        </w:rPr>
      </w:pPr>
      <w:r w:rsidDel="00000000" w:rsidR="00000000" w:rsidRPr="00000000">
        <w:rPr>
          <w:sz w:val="24"/>
          <w:szCs w:val="24"/>
          <w:vertAlign w:val="baseline"/>
          <w:rtl w:val="0"/>
        </w:rPr>
        <w:t xml:space="preserve">If a request for evaluation is denied, the 504 Team shall inform the parents/guardians in writing of this decision and of their procedural rights as described below.</w:t>
      </w:r>
    </w:p>
    <w:p w:rsidR="00000000" w:rsidDel="00000000" w:rsidP="00000000" w:rsidRDefault="00000000" w:rsidRPr="00000000" w14:paraId="00000025">
      <w:pPr>
        <w:pageBreakBefore w:val="0"/>
        <w:rPr>
          <w:sz w:val="24"/>
          <w:szCs w:val="24"/>
          <w:vertAlign w:val="baseline"/>
        </w:rPr>
      </w:pPr>
      <w:r w:rsidDel="00000000" w:rsidR="00000000" w:rsidRPr="00000000">
        <w:rPr>
          <w:rtl w:val="0"/>
        </w:rPr>
      </w:r>
    </w:p>
    <w:p w:rsidR="00000000" w:rsidDel="00000000" w:rsidP="00000000" w:rsidRDefault="00000000" w:rsidRPr="00000000" w14:paraId="00000026">
      <w:pPr>
        <w:pageBreakBefore w:val="0"/>
        <w:ind w:left="0" w:right="-20" w:firstLine="0"/>
        <w:rPr>
          <w:b w:val="1"/>
          <w:sz w:val="28"/>
          <w:szCs w:val="28"/>
        </w:rPr>
      </w:pPr>
      <w:r w:rsidDel="00000000" w:rsidR="00000000" w:rsidRPr="00000000">
        <w:rPr>
          <w:b w:val="1"/>
          <w:sz w:val="28"/>
          <w:szCs w:val="28"/>
          <w:vertAlign w:val="baseline"/>
          <w:rtl w:val="0"/>
        </w:rPr>
        <w:t xml:space="preserve">C. 504 Plan</w:t>
      </w:r>
      <w:r w:rsidDel="00000000" w:rsidR="00000000" w:rsidRPr="00000000">
        <w:rPr>
          <w:rtl w:val="0"/>
        </w:rPr>
      </w:r>
    </w:p>
    <w:p w:rsidR="00000000" w:rsidDel="00000000" w:rsidP="00000000" w:rsidRDefault="00000000" w:rsidRPr="00000000" w14:paraId="00000027">
      <w:pPr>
        <w:pageBreakBefore w:val="0"/>
        <w:ind w:left="0" w:right="-20" w:firstLine="0"/>
        <w:rPr>
          <w:b w:val="1"/>
          <w:sz w:val="24"/>
          <w:szCs w:val="24"/>
        </w:rPr>
      </w:pPr>
      <w:r w:rsidDel="00000000" w:rsidR="00000000" w:rsidRPr="00000000">
        <w:rPr>
          <w:rtl w:val="0"/>
        </w:rPr>
      </w:r>
    </w:p>
    <w:p w:rsidR="00000000" w:rsidDel="00000000" w:rsidP="00000000" w:rsidRDefault="00000000" w:rsidRPr="00000000" w14:paraId="00000028">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When a student is identified as disabled within the meaning of Section 504, the 504 Team shall determine what, if any, services are needed to ensure that the student receives a free, appropriate public education (“FAPE”).</w:t>
        <w:br w:type="textWrapping"/>
      </w:r>
      <w:r w:rsidDel="00000000" w:rsidR="00000000" w:rsidRPr="00000000">
        <w:rPr>
          <w:rtl w:val="0"/>
        </w:rPr>
      </w:r>
    </w:p>
    <w:p w:rsidR="00000000" w:rsidDel="00000000" w:rsidP="00000000" w:rsidRDefault="00000000" w:rsidRPr="00000000" w14:paraId="00000029">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The 504 Team responsible for making the placement decision shall include the parents/guardians and other persons knowledgeable about the child, the meaning of the evaluation data, and the placement options.</w:t>
        <w:br w:type="textWrapping"/>
      </w:r>
      <w:r w:rsidDel="00000000" w:rsidR="00000000" w:rsidRPr="00000000">
        <w:rPr>
          <w:rtl w:val="0"/>
        </w:rPr>
      </w:r>
    </w:p>
    <w:p w:rsidR="00000000" w:rsidDel="00000000" w:rsidP="00000000" w:rsidRDefault="00000000" w:rsidRPr="00000000" w14:paraId="0000002A">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For each identified disabled student, the 504 Team will develop a 504 Plan describing the student’s disability and the regular or special education and/or related aids and services needed. The Plan will specify how the special education and/or related aids and services will be provided to the disabled student and by whom. The 504 Plan will also identify the person responsible for ensuring that all the components of the Plan are implemented.</w:t>
        <w:br w:type="textWrapping"/>
      </w:r>
      <w:r w:rsidDel="00000000" w:rsidR="00000000" w:rsidRPr="00000000">
        <w:rPr>
          <w:rtl w:val="0"/>
        </w:rPr>
      </w:r>
    </w:p>
    <w:p w:rsidR="00000000" w:rsidDel="00000000" w:rsidP="00000000" w:rsidRDefault="00000000" w:rsidRPr="00000000" w14:paraId="0000002B">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The student’s teacher and any other staff who are to provide services to the student or who are to make modifications in the classroom for the student shall be informed of the services or modifications necessary for the student and, if appropriate, provided a copy of the 504 Plan. A copy of this plan shall be kept in the student’s cumulative file in a manner that limits access to those persons involved in the 504 process and/or the provision of services and modifications.</w:t>
        <w:br w:type="textWrapping"/>
      </w:r>
      <w:r w:rsidDel="00000000" w:rsidR="00000000" w:rsidRPr="00000000">
        <w:rPr>
          <w:rtl w:val="0"/>
        </w:rPr>
      </w:r>
    </w:p>
    <w:p w:rsidR="00000000" w:rsidDel="00000000" w:rsidP="00000000" w:rsidRDefault="00000000" w:rsidRPr="00000000" w14:paraId="0000002C">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The disabled student shall be placed in the regular education environment unless it is demonstrated that the student’s needs cannot be met in the regular education environment with supplementary aids and services. The disabled student shall be educated with students who are not disabled to the maximum extent appropriate to his/her individual needs.</w:t>
        <w:br w:type="textWrapping"/>
      </w:r>
      <w:r w:rsidDel="00000000" w:rsidR="00000000" w:rsidRPr="00000000">
        <w:rPr>
          <w:rtl w:val="0"/>
        </w:rPr>
      </w:r>
    </w:p>
    <w:p w:rsidR="00000000" w:rsidDel="00000000" w:rsidP="00000000" w:rsidRDefault="00000000" w:rsidRPr="00000000" w14:paraId="0000002D">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The referral, assessment, evaluation and placement process will be completed within a reasonable time. It is generally not reasonable to exceed fifty (50) school days in completing this process.</w:t>
        <w:br w:type="textWrapping"/>
      </w:r>
      <w:r w:rsidDel="00000000" w:rsidR="00000000" w:rsidRPr="00000000">
        <w:rPr>
          <w:rtl w:val="0"/>
        </w:rPr>
      </w:r>
    </w:p>
    <w:p w:rsidR="00000000" w:rsidDel="00000000" w:rsidP="00000000" w:rsidRDefault="00000000" w:rsidRPr="00000000" w14:paraId="0000002E">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The parents/guardians shall be notified in writing of the final decision concerning the student’s identification as a person with disabilities, the educational program and services to be provided, if any, and of the Section 504 procedural safeguards, as described below, including the right to an impartial hearing to challenge the decision.</w:t>
        <w:br w:type="textWrapping"/>
      </w:r>
      <w:r w:rsidDel="00000000" w:rsidR="00000000" w:rsidRPr="00000000">
        <w:rPr>
          <w:rtl w:val="0"/>
        </w:rPr>
      </w:r>
    </w:p>
    <w:p w:rsidR="00000000" w:rsidDel="00000000" w:rsidP="00000000" w:rsidRDefault="00000000" w:rsidRPr="00000000" w14:paraId="0000002F">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If the 504 Team determines that the student is disabled but that no special services are necessary for the student, the 504 Plan shall reflect the identification of the student as a disabled person under Section 504 and shall state the basis for the decision that no special services are presently needed.</w:t>
        <w:br w:type="textWrapping"/>
      </w:r>
      <w:r w:rsidDel="00000000" w:rsidR="00000000" w:rsidRPr="00000000">
        <w:rPr>
          <w:rtl w:val="0"/>
        </w:rPr>
      </w:r>
    </w:p>
    <w:p w:rsidR="00000000" w:rsidDel="00000000" w:rsidP="00000000" w:rsidRDefault="00000000" w:rsidRPr="00000000" w14:paraId="00000030">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The 504 Plan shall include a schedule for a review every three years. This review may occur more frequently at the request of the parent/guardian or school staff or if there is a change of placement within the Julian Charter School setting.</w:t>
        <w:br w:type="textWrapping"/>
      </w:r>
      <w:r w:rsidDel="00000000" w:rsidR="00000000" w:rsidRPr="00000000">
        <w:rPr>
          <w:rtl w:val="0"/>
        </w:rPr>
      </w:r>
    </w:p>
    <w:p w:rsidR="00000000" w:rsidDel="00000000" w:rsidP="00000000" w:rsidRDefault="00000000" w:rsidRPr="00000000" w14:paraId="00000031">
      <w:pPr>
        <w:pageBreakBefore w:val="0"/>
        <w:numPr>
          <w:ilvl w:val="0"/>
          <w:numId w:val="5"/>
        </w:numPr>
        <w:ind w:left="630" w:right="-20" w:hanging="450"/>
        <w:rPr>
          <w:sz w:val="24"/>
          <w:szCs w:val="24"/>
          <w:u w:val="none"/>
          <w:vertAlign w:val="baseline"/>
        </w:rPr>
      </w:pPr>
      <w:r w:rsidDel="00000000" w:rsidR="00000000" w:rsidRPr="00000000">
        <w:rPr>
          <w:sz w:val="24"/>
          <w:szCs w:val="24"/>
          <w:vertAlign w:val="baseline"/>
          <w:rtl w:val="0"/>
        </w:rPr>
        <w:t xml:space="preserve">JCS shall immediately implement a student’s prior 504 Plan, when a student enrolls at </w:t>
      </w:r>
      <w:r w:rsidDel="00000000" w:rsidR="00000000" w:rsidRPr="00000000">
        <w:rPr>
          <w:sz w:val="24"/>
          <w:szCs w:val="24"/>
          <w:rtl w:val="0"/>
        </w:rPr>
        <w:t xml:space="preserve">JCS</w:t>
      </w:r>
      <w:r w:rsidDel="00000000" w:rsidR="00000000" w:rsidRPr="00000000">
        <w:rPr>
          <w:sz w:val="24"/>
          <w:szCs w:val="24"/>
          <w:vertAlign w:val="baseline"/>
          <w:rtl w:val="0"/>
        </w:rPr>
        <w:t xml:space="preserve"> School. Within thirty (30) days of starting school, JCS shall schedule a 504 Team meeting to review the existing 504 Plan. JCS shall request a copy of the prior 504 plan from both the prior school and the parent/guardian.</w:t>
      </w:r>
      <w:r w:rsidDel="00000000" w:rsidR="00000000" w:rsidRPr="00000000">
        <w:rPr>
          <w:rtl w:val="0"/>
        </w:rPr>
      </w:r>
    </w:p>
    <w:p w:rsidR="00000000" w:rsidDel="00000000" w:rsidP="00000000" w:rsidRDefault="00000000" w:rsidRPr="00000000" w14:paraId="00000032">
      <w:pPr>
        <w:pageBreakBefore w:val="0"/>
        <w:spacing w:before="4" w:lineRule="auto"/>
        <w:rPr>
          <w:b w:val="1"/>
          <w:sz w:val="24"/>
          <w:szCs w:val="24"/>
          <w:vertAlign w:val="baseline"/>
        </w:rPr>
      </w:pPr>
      <w:r w:rsidDel="00000000" w:rsidR="00000000" w:rsidRPr="00000000">
        <w:rPr>
          <w:rtl w:val="0"/>
        </w:rPr>
      </w:r>
    </w:p>
    <w:p w:rsidR="00000000" w:rsidDel="00000000" w:rsidP="00000000" w:rsidRDefault="00000000" w:rsidRPr="00000000" w14:paraId="00000033">
      <w:pPr>
        <w:pageBreakBefore w:val="0"/>
        <w:ind w:left="0" w:right="-20" w:firstLine="0"/>
        <w:rPr>
          <w:b w:val="1"/>
          <w:sz w:val="28"/>
          <w:szCs w:val="28"/>
          <w:vertAlign w:val="baseline"/>
        </w:rPr>
      </w:pPr>
      <w:r w:rsidDel="00000000" w:rsidR="00000000" w:rsidRPr="00000000">
        <w:rPr>
          <w:b w:val="1"/>
          <w:sz w:val="28"/>
          <w:szCs w:val="28"/>
          <w:vertAlign w:val="baseline"/>
          <w:rtl w:val="0"/>
        </w:rPr>
        <w:t xml:space="preserve">D. Review of the Student’s Progress</w:t>
      </w:r>
    </w:p>
    <w:p w:rsidR="00000000" w:rsidDel="00000000" w:rsidP="00000000" w:rsidRDefault="00000000" w:rsidRPr="00000000" w14:paraId="00000034">
      <w:pPr>
        <w:pageBreakBefore w:val="0"/>
        <w:ind w:left="0" w:right="-20" w:firstLine="0"/>
        <w:rPr>
          <w:b w:val="1"/>
          <w:sz w:val="24"/>
          <w:szCs w:val="24"/>
        </w:rPr>
      </w:pPr>
      <w:r w:rsidDel="00000000" w:rsidR="00000000" w:rsidRPr="00000000">
        <w:rPr>
          <w:rtl w:val="0"/>
        </w:rPr>
      </w:r>
    </w:p>
    <w:p w:rsidR="00000000" w:rsidDel="00000000" w:rsidP="00000000" w:rsidRDefault="00000000" w:rsidRPr="00000000" w14:paraId="00000035">
      <w:pPr>
        <w:pageBreakBefore w:val="0"/>
        <w:numPr>
          <w:ilvl w:val="0"/>
          <w:numId w:val="2"/>
        </w:numPr>
        <w:spacing w:after="0" w:afterAutospacing="0" w:before="2" w:line="240" w:lineRule="auto"/>
        <w:ind w:left="630" w:right="-20" w:hanging="450"/>
        <w:rPr>
          <w:sz w:val="24"/>
          <w:szCs w:val="24"/>
          <w:u w:val="none"/>
          <w:vertAlign w:val="baseline"/>
        </w:rPr>
      </w:pPr>
      <w:bookmarkStart w:colFirst="0" w:colLast="0" w:name="_gjdgxs" w:id="0"/>
      <w:bookmarkEnd w:id="0"/>
      <w:r w:rsidDel="00000000" w:rsidR="00000000" w:rsidRPr="00000000">
        <w:rPr>
          <w:sz w:val="24"/>
          <w:szCs w:val="24"/>
          <w:vertAlign w:val="baseline"/>
          <w:rtl w:val="0"/>
        </w:rPr>
        <w:t xml:space="preserve">The 504 Team shall monitor the progress of the disabled student and the effectiveness of the student’s 504 Plan. According to the review schedule set out in the student’s 504 Plan, the 504 Team shall review </w:t>
      </w:r>
      <w:r w:rsidDel="00000000" w:rsidR="00000000" w:rsidRPr="00000000">
        <w:rPr>
          <w:sz w:val="24"/>
          <w:szCs w:val="24"/>
          <w:vertAlign w:val="baseline"/>
          <w:rtl w:val="0"/>
        </w:rPr>
        <w:t xml:space="preserve">every three years to determine whether the services and modifications are appropriate. This review may occur more frequently at the request of the parent/guardian or school staff or if there is a change of placement within the Julian Charter School setting.</w:t>
        <w:br w:type="textWrapping"/>
      </w:r>
      <w:r w:rsidDel="00000000" w:rsidR="00000000" w:rsidRPr="00000000">
        <w:rPr>
          <w:rtl w:val="0"/>
        </w:rPr>
      </w:r>
    </w:p>
    <w:p w:rsidR="00000000" w:rsidDel="00000000" w:rsidP="00000000" w:rsidRDefault="00000000" w:rsidRPr="00000000" w14:paraId="00000036">
      <w:pPr>
        <w:pageBreakBefore w:val="0"/>
        <w:numPr>
          <w:ilvl w:val="0"/>
          <w:numId w:val="2"/>
        </w:numPr>
        <w:spacing w:before="0" w:beforeAutospacing="0" w:line="240" w:lineRule="auto"/>
        <w:ind w:left="630" w:right="-20" w:hanging="450"/>
        <w:rPr>
          <w:sz w:val="24"/>
          <w:szCs w:val="24"/>
          <w:u w:val="none"/>
          <w:vertAlign w:val="baseline"/>
        </w:rPr>
      </w:pPr>
      <w:bookmarkStart w:colFirst="0" w:colLast="0" w:name="_dzimtdla6pij" w:id="1"/>
      <w:bookmarkEnd w:id="1"/>
      <w:r w:rsidDel="00000000" w:rsidR="00000000" w:rsidRPr="00000000">
        <w:rPr>
          <w:sz w:val="24"/>
          <w:szCs w:val="24"/>
          <w:vertAlign w:val="baseline"/>
          <w:rtl w:val="0"/>
        </w:rPr>
        <w:t xml:space="preserve">A reevaluation of the student’s needs shall be conducted before any subsequent significant change in placement.</w:t>
      </w:r>
    </w:p>
    <w:p w:rsidR="00000000" w:rsidDel="00000000" w:rsidP="00000000" w:rsidRDefault="00000000" w:rsidRPr="00000000" w14:paraId="00000037">
      <w:pPr>
        <w:pageBreakBefore w:val="0"/>
        <w:spacing w:before="6" w:lineRule="auto"/>
        <w:rPr>
          <w:sz w:val="24"/>
          <w:szCs w:val="24"/>
          <w:vertAlign w:val="baseline"/>
        </w:rPr>
      </w:pPr>
      <w:r w:rsidDel="00000000" w:rsidR="00000000" w:rsidRPr="00000000">
        <w:rPr>
          <w:rtl w:val="0"/>
        </w:rPr>
      </w:r>
    </w:p>
    <w:p w:rsidR="00000000" w:rsidDel="00000000" w:rsidP="00000000" w:rsidRDefault="00000000" w:rsidRPr="00000000" w14:paraId="00000038">
      <w:pPr>
        <w:pageBreakBefore w:val="0"/>
        <w:ind w:left="0" w:right="-20" w:firstLine="0"/>
        <w:rPr>
          <w:b w:val="1"/>
          <w:sz w:val="28"/>
          <w:szCs w:val="28"/>
        </w:rPr>
      </w:pPr>
      <w:r w:rsidDel="00000000" w:rsidR="00000000" w:rsidRPr="00000000">
        <w:rPr>
          <w:b w:val="1"/>
          <w:sz w:val="28"/>
          <w:szCs w:val="28"/>
          <w:vertAlign w:val="baseline"/>
          <w:rtl w:val="0"/>
        </w:rPr>
        <w:t xml:space="preserve">E. Procedural Safeguards</w:t>
      </w:r>
      <w:r w:rsidDel="00000000" w:rsidR="00000000" w:rsidRPr="00000000">
        <w:rPr>
          <w:rtl w:val="0"/>
        </w:rPr>
      </w:r>
    </w:p>
    <w:p w:rsidR="00000000" w:rsidDel="00000000" w:rsidP="00000000" w:rsidRDefault="00000000" w:rsidRPr="00000000" w14:paraId="00000039">
      <w:pPr>
        <w:pageBreakBefore w:val="0"/>
        <w:ind w:left="0" w:right="-20" w:firstLine="0"/>
        <w:rPr>
          <w:b w:val="1"/>
          <w:sz w:val="24"/>
          <w:szCs w:val="24"/>
        </w:rPr>
      </w:pPr>
      <w:r w:rsidDel="00000000" w:rsidR="00000000" w:rsidRPr="00000000">
        <w:rPr>
          <w:rtl w:val="0"/>
        </w:rPr>
      </w:r>
    </w:p>
    <w:p w:rsidR="00000000" w:rsidDel="00000000" w:rsidP="00000000" w:rsidRDefault="00000000" w:rsidRPr="00000000" w14:paraId="0000003A">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Parents/guardians shall be notified in writing of all decisions regarding the identification, evaluation or educational placement of students with disabilities or suspected disabilities. Notifications shall include a statement of their rights to:</w:t>
      </w:r>
      <w:r w:rsidDel="00000000" w:rsidR="00000000" w:rsidRPr="00000000">
        <w:rPr>
          <w:rtl w:val="0"/>
        </w:rPr>
      </w:r>
    </w:p>
    <w:p w:rsidR="00000000" w:rsidDel="00000000" w:rsidP="00000000" w:rsidRDefault="00000000" w:rsidRPr="00000000" w14:paraId="0000003B">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Examine relevant records</w:t>
      </w:r>
      <w:r w:rsidDel="00000000" w:rsidR="00000000" w:rsidRPr="00000000">
        <w:rPr>
          <w:rtl w:val="0"/>
        </w:rPr>
      </w:r>
    </w:p>
    <w:p w:rsidR="00000000" w:rsidDel="00000000" w:rsidP="00000000" w:rsidRDefault="00000000" w:rsidRPr="00000000" w14:paraId="0000003C">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Have an impartial hearing with an opportunity for participation by the parents/guardians and their counsel</w:t>
      </w:r>
      <w:r w:rsidDel="00000000" w:rsidR="00000000" w:rsidRPr="00000000">
        <w:rPr>
          <w:rtl w:val="0"/>
        </w:rPr>
      </w:r>
    </w:p>
    <w:p w:rsidR="00000000" w:rsidDel="00000000" w:rsidP="00000000" w:rsidRDefault="00000000" w:rsidRPr="00000000" w14:paraId="0000003D">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Have the right to file a Uniform Complaint pursuant to school policy</w:t>
      </w:r>
      <w:r w:rsidDel="00000000" w:rsidR="00000000" w:rsidRPr="00000000">
        <w:rPr>
          <w:rtl w:val="0"/>
        </w:rPr>
      </w:r>
    </w:p>
    <w:p w:rsidR="00000000" w:rsidDel="00000000" w:rsidP="00000000" w:rsidRDefault="00000000" w:rsidRPr="00000000" w14:paraId="0000003E">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Seek review in federal court if the parents/guardians disagree with the hearing decision.</w:t>
        <w:br w:type="textWrapping"/>
      </w:r>
      <w:r w:rsidDel="00000000" w:rsidR="00000000" w:rsidRPr="00000000">
        <w:rPr>
          <w:rtl w:val="0"/>
        </w:rPr>
      </w:r>
    </w:p>
    <w:p w:rsidR="00000000" w:rsidDel="00000000" w:rsidP="00000000" w:rsidRDefault="00000000" w:rsidRPr="00000000" w14:paraId="0000003F">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Notifications shall also set forth the procedures for requesting an impartial hearing. Requests shall be made to the 504 Coordinator c/o Julian Charter School, P.O. Box 2470, Julian, CA 92036. Notifications shall advise that reimbursement for attorney’s fees is available only as authorized by law.</w:t>
      </w:r>
      <w:r w:rsidDel="00000000" w:rsidR="00000000" w:rsidRPr="00000000">
        <w:rPr>
          <w:rtl w:val="0"/>
        </w:rPr>
      </w:r>
    </w:p>
    <w:p w:rsidR="00000000" w:rsidDel="00000000" w:rsidP="00000000" w:rsidRDefault="00000000" w:rsidRPr="00000000" w14:paraId="00000040">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The Executive Director or designee shall maintain a list of impartial hearing officers who are qualified and willing to conduct Section 504 hearings. To ensure impartiality, such officers shall not be employed by or under contract with any district within the SELPA or the County Office of Education in any capacity other than that of hearing officer and shall not have any professional or personal involvement that would affect their impartiality or objectivity in the matter.</w:t>
        <w:br w:type="textWrapping"/>
      </w:r>
      <w:r w:rsidDel="00000000" w:rsidR="00000000" w:rsidRPr="00000000">
        <w:rPr>
          <w:rtl w:val="0"/>
        </w:rPr>
      </w:r>
    </w:p>
    <w:p w:rsidR="00000000" w:rsidDel="00000000" w:rsidP="00000000" w:rsidRDefault="00000000" w:rsidRPr="00000000" w14:paraId="00000041">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If a parent/guardian disagrees with the identification, evaluation or educational placement of a student with disabilities under Section 504, he/she may request a hearing to initiate due process procedures. The parent/guardian shall set forth in writing his/her request for a hearing. A request for hearing should include:</w:t>
      </w:r>
      <w:r w:rsidDel="00000000" w:rsidR="00000000" w:rsidRPr="00000000">
        <w:rPr>
          <w:rtl w:val="0"/>
        </w:rPr>
      </w:r>
    </w:p>
    <w:p w:rsidR="00000000" w:rsidDel="00000000" w:rsidP="00000000" w:rsidRDefault="00000000" w:rsidRPr="00000000" w14:paraId="00000042">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The specific decision or action with which the parent/guardian disagrees.</w:t>
      </w:r>
      <w:r w:rsidDel="00000000" w:rsidR="00000000" w:rsidRPr="00000000">
        <w:rPr>
          <w:rtl w:val="0"/>
        </w:rPr>
      </w:r>
    </w:p>
    <w:p w:rsidR="00000000" w:rsidDel="00000000" w:rsidP="00000000" w:rsidRDefault="00000000" w:rsidRPr="00000000" w14:paraId="00000043">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The changes to the 504 Plan the parent/guardian seeks.</w:t>
      </w:r>
      <w:r w:rsidDel="00000000" w:rsidR="00000000" w:rsidRPr="00000000">
        <w:rPr>
          <w:rtl w:val="0"/>
        </w:rPr>
      </w:r>
    </w:p>
    <w:p w:rsidR="00000000" w:rsidDel="00000000" w:rsidP="00000000" w:rsidRDefault="00000000" w:rsidRPr="00000000" w14:paraId="00000044">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Any other information the parent/guardian believes is pertinent.</w:t>
        <w:br w:type="textWrapping"/>
      </w:r>
      <w:r w:rsidDel="00000000" w:rsidR="00000000" w:rsidRPr="00000000">
        <w:rPr>
          <w:rtl w:val="0"/>
        </w:rPr>
      </w:r>
    </w:p>
    <w:p w:rsidR="00000000" w:rsidDel="00000000" w:rsidP="00000000" w:rsidRDefault="00000000" w:rsidRPr="00000000" w14:paraId="00000045">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Within five (5) calendar days of receiving the parent/guardian’s request for a hearing, JCS may offer the parent/guardian an optional alternative dispute resolution process. However, the timeline for the hearing shall remain in effect unless it is extended by mutual written agreement of the parent/guardian and </w:t>
      </w:r>
      <w:r w:rsidDel="00000000" w:rsidR="00000000" w:rsidRPr="00000000">
        <w:rPr>
          <w:sz w:val="24"/>
          <w:szCs w:val="24"/>
          <w:rtl w:val="0"/>
        </w:rPr>
        <w:t xml:space="preserve">JCS</w:t>
      </w:r>
      <w:r w:rsidDel="00000000" w:rsidR="00000000" w:rsidRPr="00000000">
        <w:rPr>
          <w:sz w:val="24"/>
          <w:szCs w:val="24"/>
          <w:vertAlign w:val="baseline"/>
          <w:rtl w:val="0"/>
        </w:rPr>
        <w:t xml:space="preserve"> School. Alternative dispute resolution options include:</w:t>
      </w:r>
      <w:r w:rsidDel="00000000" w:rsidR="00000000" w:rsidRPr="00000000">
        <w:rPr>
          <w:rtl w:val="0"/>
        </w:rPr>
      </w:r>
    </w:p>
    <w:p w:rsidR="00000000" w:rsidDel="00000000" w:rsidP="00000000" w:rsidRDefault="00000000" w:rsidRPr="00000000" w14:paraId="00000046">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Mediation by a neutral third party.</w:t>
      </w:r>
      <w:r w:rsidDel="00000000" w:rsidR="00000000" w:rsidRPr="00000000">
        <w:rPr>
          <w:rtl w:val="0"/>
        </w:rPr>
      </w:r>
    </w:p>
    <w:p w:rsidR="00000000" w:rsidDel="00000000" w:rsidP="00000000" w:rsidRDefault="00000000" w:rsidRPr="00000000" w14:paraId="00000047">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Review of the 504 Plan by the Director or designee.</w:t>
        <w:br w:type="textWrapping"/>
      </w:r>
      <w:r w:rsidDel="00000000" w:rsidR="00000000" w:rsidRPr="00000000">
        <w:rPr>
          <w:rtl w:val="0"/>
        </w:rPr>
      </w:r>
    </w:p>
    <w:p w:rsidR="00000000" w:rsidDel="00000000" w:rsidP="00000000" w:rsidRDefault="00000000" w:rsidRPr="00000000" w14:paraId="00000048">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Within ten (10) calendar days of receiving the parent/guardian’s request, the Director or designee shall select an impartial hearing officer. These ten (10) days may be extended for good cause or by mutual agreement of the parent/guardian and Director.</w:t>
        <w:br w:type="textWrapping"/>
      </w:r>
      <w:r w:rsidDel="00000000" w:rsidR="00000000" w:rsidRPr="00000000">
        <w:rPr>
          <w:rtl w:val="0"/>
        </w:rPr>
      </w:r>
    </w:p>
    <w:p w:rsidR="00000000" w:rsidDel="00000000" w:rsidP="00000000" w:rsidRDefault="00000000" w:rsidRPr="00000000" w14:paraId="00000049">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Within thirty-five (35) calendar days of the selection of the hearing officer, the due process hearing shall be conducted. These thirty-five (35) days may be extended for good cause or by mutual agreement of the parent/guardian and Director.</w:t>
        <w:br w:type="textWrapping"/>
      </w:r>
      <w:r w:rsidDel="00000000" w:rsidR="00000000" w:rsidRPr="00000000">
        <w:rPr>
          <w:rtl w:val="0"/>
        </w:rPr>
      </w:r>
    </w:p>
    <w:p w:rsidR="00000000" w:rsidDel="00000000" w:rsidP="00000000" w:rsidRDefault="00000000" w:rsidRPr="00000000" w14:paraId="0000004A">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The parent/guardian and </w:t>
      </w:r>
      <w:r w:rsidDel="00000000" w:rsidR="00000000" w:rsidRPr="00000000">
        <w:rPr>
          <w:sz w:val="24"/>
          <w:szCs w:val="24"/>
          <w:rtl w:val="0"/>
        </w:rPr>
        <w:t xml:space="preserve">JCS</w:t>
      </w:r>
      <w:r w:rsidDel="00000000" w:rsidR="00000000" w:rsidRPr="00000000">
        <w:rPr>
          <w:sz w:val="24"/>
          <w:szCs w:val="24"/>
          <w:vertAlign w:val="baseline"/>
          <w:rtl w:val="0"/>
        </w:rPr>
        <w:t xml:space="preserve"> School shall be afforded the rights to:</w:t>
      </w:r>
      <w:r w:rsidDel="00000000" w:rsidR="00000000" w:rsidRPr="00000000">
        <w:rPr>
          <w:rtl w:val="0"/>
        </w:rPr>
      </w:r>
    </w:p>
    <w:p w:rsidR="00000000" w:rsidDel="00000000" w:rsidP="00000000" w:rsidRDefault="00000000" w:rsidRPr="00000000" w14:paraId="0000004B">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Be accompanied and advised by counsel and by individuals with special knowledge or training related to the individual needs of students who are qualified as disabled under Section 504.</w:t>
      </w:r>
      <w:r w:rsidDel="00000000" w:rsidR="00000000" w:rsidRPr="00000000">
        <w:rPr>
          <w:rtl w:val="0"/>
        </w:rPr>
      </w:r>
    </w:p>
    <w:p w:rsidR="00000000" w:rsidDel="00000000" w:rsidP="00000000" w:rsidRDefault="00000000" w:rsidRPr="00000000" w14:paraId="0000004C">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Present written and oral evidence.</w:t>
      </w:r>
      <w:r w:rsidDel="00000000" w:rsidR="00000000" w:rsidRPr="00000000">
        <w:rPr>
          <w:rtl w:val="0"/>
        </w:rPr>
      </w:r>
    </w:p>
    <w:p w:rsidR="00000000" w:rsidDel="00000000" w:rsidP="00000000" w:rsidRDefault="00000000" w:rsidRPr="00000000" w14:paraId="0000004D">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Question and cross-examine witnesses.</w:t>
      </w:r>
      <w:r w:rsidDel="00000000" w:rsidR="00000000" w:rsidRPr="00000000">
        <w:rPr>
          <w:rtl w:val="0"/>
        </w:rPr>
      </w:r>
    </w:p>
    <w:p w:rsidR="00000000" w:rsidDel="00000000" w:rsidP="00000000" w:rsidRDefault="00000000" w:rsidRPr="00000000" w14:paraId="0000004E">
      <w:pPr>
        <w:pageBreakBefore w:val="0"/>
        <w:numPr>
          <w:ilvl w:val="1"/>
          <w:numId w:val="8"/>
        </w:numPr>
        <w:spacing w:before="120" w:line="240" w:lineRule="auto"/>
        <w:ind w:left="1080" w:right="-20" w:hanging="360"/>
        <w:rPr>
          <w:sz w:val="24"/>
          <w:szCs w:val="24"/>
          <w:u w:val="none"/>
          <w:vertAlign w:val="baseline"/>
        </w:rPr>
      </w:pPr>
      <w:r w:rsidDel="00000000" w:rsidR="00000000" w:rsidRPr="00000000">
        <w:rPr>
          <w:sz w:val="24"/>
          <w:szCs w:val="24"/>
          <w:vertAlign w:val="baseline"/>
          <w:rtl w:val="0"/>
        </w:rPr>
        <w:t xml:space="preserve">Receive written findings by the hearing officer.</w:t>
        <w:br w:type="textWrapping"/>
      </w:r>
      <w:r w:rsidDel="00000000" w:rsidR="00000000" w:rsidRPr="00000000">
        <w:rPr>
          <w:rtl w:val="0"/>
        </w:rPr>
      </w:r>
    </w:p>
    <w:p w:rsidR="00000000" w:rsidDel="00000000" w:rsidP="00000000" w:rsidRDefault="00000000" w:rsidRPr="00000000" w14:paraId="0000004F">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The hearing officer shall issue a written decision within ten (10) calendar days of the hearing.</w:t>
        <w:br w:type="textWrapping"/>
      </w:r>
      <w:r w:rsidDel="00000000" w:rsidR="00000000" w:rsidRPr="00000000">
        <w:rPr>
          <w:rtl w:val="0"/>
        </w:rPr>
      </w:r>
    </w:p>
    <w:p w:rsidR="00000000" w:rsidDel="00000000" w:rsidP="00000000" w:rsidRDefault="00000000" w:rsidRPr="00000000" w14:paraId="00000050">
      <w:pPr>
        <w:pageBreakBefore w:val="0"/>
        <w:numPr>
          <w:ilvl w:val="0"/>
          <w:numId w:val="8"/>
        </w:numPr>
        <w:ind w:left="630" w:right="-20" w:hanging="450"/>
        <w:rPr>
          <w:sz w:val="24"/>
          <w:szCs w:val="24"/>
          <w:u w:val="none"/>
          <w:vertAlign w:val="baseline"/>
        </w:rPr>
      </w:pPr>
      <w:r w:rsidDel="00000000" w:rsidR="00000000" w:rsidRPr="00000000">
        <w:rPr>
          <w:sz w:val="24"/>
          <w:szCs w:val="24"/>
          <w:vertAlign w:val="baseline"/>
          <w:rtl w:val="0"/>
        </w:rPr>
        <w:t xml:space="preserve">If desired, either party may seek a review of the hearing officer’s decision by a federal court. The</w:t>
      </w:r>
      <w:r w:rsidDel="00000000" w:rsidR="00000000" w:rsidRPr="00000000">
        <w:rPr>
          <w:sz w:val="24"/>
          <w:szCs w:val="24"/>
          <w:rtl w:val="0"/>
        </w:rPr>
        <w:t xml:space="preserve"> </w:t>
      </w:r>
      <w:r w:rsidDel="00000000" w:rsidR="00000000" w:rsidRPr="00000000">
        <w:rPr>
          <w:sz w:val="24"/>
          <w:szCs w:val="24"/>
          <w:vertAlign w:val="baseline"/>
          <w:rtl w:val="0"/>
        </w:rPr>
        <w:t xml:space="preserve">decision shall be implemented unless the decision is stayed, modified or overturned by a court.</w:t>
      </w:r>
    </w:p>
    <w:p w:rsidR="00000000" w:rsidDel="00000000" w:rsidP="00000000" w:rsidRDefault="00000000" w:rsidRPr="00000000" w14:paraId="00000051">
      <w:pPr>
        <w:pageBreakBefore w:val="0"/>
        <w:spacing w:before="4" w:lineRule="auto"/>
        <w:rPr>
          <w:sz w:val="24"/>
          <w:szCs w:val="24"/>
          <w:vertAlign w:val="baseline"/>
        </w:rPr>
      </w:pPr>
      <w:r w:rsidDel="00000000" w:rsidR="00000000" w:rsidRPr="00000000">
        <w:rPr>
          <w:rtl w:val="0"/>
        </w:rPr>
      </w:r>
    </w:p>
    <w:p w:rsidR="00000000" w:rsidDel="00000000" w:rsidP="00000000" w:rsidRDefault="00000000" w:rsidRPr="00000000" w14:paraId="00000052">
      <w:pPr>
        <w:pageBreakBefore w:val="0"/>
        <w:rPr>
          <w:sz w:val="24"/>
          <w:szCs w:val="24"/>
          <w:vertAlign w:val="baseline"/>
        </w:rPr>
      </w:pPr>
      <w:r w:rsidDel="00000000" w:rsidR="00000000" w:rsidRPr="00000000">
        <w:rPr>
          <w:rtl w:val="0"/>
        </w:rPr>
      </w:r>
    </w:p>
    <w:p w:rsidR="00000000" w:rsidDel="00000000" w:rsidP="00000000" w:rsidRDefault="00000000" w:rsidRPr="00000000" w14:paraId="00000053">
      <w:pPr>
        <w:pageBreakBefore w:val="0"/>
        <w:ind w:left="0" w:right="-20" w:firstLine="0"/>
        <w:rPr>
          <w:b w:val="1"/>
          <w:sz w:val="28"/>
          <w:szCs w:val="28"/>
          <w:vertAlign w:val="baseline"/>
        </w:rPr>
      </w:pPr>
      <w:r w:rsidDel="00000000" w:rsidR="00000000" w:rsidRPr="00000000">
        <w:rPr>
          <w:b w:val="1"/>
          <w:sz w:val="28"/>
          <w:szCs w:val="28"/>
          <w:vertAlign w:val="baseline"/>
          <w:rtl w:val="0"/>
        </w:rPr>
        <w:t xml:space="preserve">F. Suspension and Expulsion, Special Procedures for Students with Disabilities</w:t>
      </w:r>
    </w:p>
    <w:p w:rsidR="00000000" w:rsidDel="00000000" w:rsidP="00000000" w:rsidRDefault="00000000" w:rsidRPr="00000000" w14:paraId="00000054">
      <w:pPr>
        <w:pageBreakBefore w:val="0"/>
        <w:spacing w:before="4" w:lineRule="auto"/>
        <w:rPr>
          <w:sz w:val="24"/>
          <w:szCs w:val="24"/>
          <w:vertAlign w:val="baseline"/>
        </w:rPr>
      </w:pPr>
      <w:r w:rsidDel="00000000" w:rsidR="00000000" w:rsidRPr="00000000">
        <w:rPr>
          <w:rtl w:val="0"/>
        </w:rPr>
      </w:r>
    </w:p>
    <w:p w:rsidR="00000000" w:rsidDel="00000000" w:rsidP="00000000" w:rsidRDefault="00000000" w:rsidRPr="00000000" w14:paraId="00000055">
      <w:pPr>
        <w:pageBreakBefore w:val="0"/>
        <w:spacing w:before="0" w:lineRule="auto"/>
        <w:ind w:left="0" w:right="139" w:firstLine="0"/>
        <w:rPr>
          <w:sz w:val="24"/>
          <w:szCs w:val="24"/>
          <w:vertAlign w:val="baseline"/>
        </w:rPr>
      </w:pPr>
      <w:r w:rsidDel="00000000" w:rsidR="00000000" w:rsidRPr="00000000">
        <w:rPr>
          <w:sz w:val="24"/>
          <w:szCs w:val="24"/>
          <w:vertAlign w:val="baseline"/>
          <w:rtl w:val="0"/>
        </w:rPr>
        <w:t xml:space="preserve">JC</w:t>
      </w:r>
      <w:r w:rsidDel="00000000" w:rsidR="00000000" w:rsidRPr="00000000">
        <w:rPr>
          <w:sz w:val="24"/>
          <w:szCs w:val="24"/>
          <w:rtl w:val="0"/>
        </w:rPr>
        <w:t xml:space="preserve">S</w:t>
      </w:r>
      <w:r w:rsidDel="00000000" w:rsidR="00000000" w:rsidRPr="00000000">
        <w:rPr>
          <w:sz w:val="24"/>
          <w:szCs w:val="24"/>
          <w:vertAlign w:val="baseline"/>
          <w:rtl w:val="0"/>
        </w:rPr>
        <w:t xml:space="preserve"> shall follow the suspension and expulsion policy and procedures as set forth in </w:t>
      </w:r>
      <w:r w:rsidDel="00000000" w:rsidR="00000000" w:rsidRPr="00000000">
        <w:rPr>
          <w:sz w:val="24"/>
          <w:szCs w:val="24"/>
          <w:rtl w:val="0"/>
        </w:rPr>
        <w:t xml:space="preserve">JCS</w:t>
      </w:r>
      <w:r w:rsidDel="00000000" w:rsidR="00000000" w:rsidRPr="00000000">
        <w:rPr>
          <w:sz w:val="24"/>
          <w:szCs w:val="24"/>
          <w:vertAlign w:val="baseline"/>
          <w:rtl w:val="0"/>
        </w:rPr>
        <w:t xml:space="preserve">. A pupil identified as an individual with disabilities or for whom JCS has a basis of knowledge of a suspected disability pursuant to the Individuals with Disabilities Education Improvement Act (“IDEA”) or who is qualified for services under Section 504 of the Rehabilitation Act of 1973 (“Section 504”) is subject to the same grounds for disciplinary action, including suspension and expulsion, and is accorded the same due process procedures applicable to regular education pupils except when federal and state law mandates additional or different procedures. JCS will follow the IDEA, Section 504, and all applicable federal and state laws when imposing any form of discipline on a pupil identified as an individual with disabilities or for whom JCS has a basis of knowledge of a suspected disability or who is otherwise qualified for such services or protections in according due process to such pupils. The following procedures shall be followed when a student with a disability is considered for suspension or expulsion. These procedures will be updated if there is a change in the law.</w:t>
      </w:r>
    </w:p>
    <w:p w:rsidR="00000000" w:rsidDel="00000000" w:rsidP="00000000" w:rsidRDefault="00000000" w:rsidRPr="00000000" w14:paraId="00000056">
      <w:pPr>
        <w:pageBreakBefore w:val="0"/>
        <w:spacing w:before="3" w:lineRule="auto"/>
        <w:rPr>
          <w:sz w:val="24"/>
          <w:szCs w:val="24"/>
          <w:vertAlign w:val="baseline"/>
        </w:rPr>
      </w:pPr>
      <w:r w:rsidDel="00000000" w:rsidR="00000000" w:rsidRPr="00000000">
        <w:rPr>
          <w:rtl w:val="0"/>
        </w:rPr>
      </w:r>
    </w:p>
    <w:p w:rsidR="00000000" w:rsidDel="00000000" w:rsidP="00000000" w:rsidRDefault="00000000" w:rsidRPr="00000000" w14:paraId="00000057">
      <w:pPr>
        <w:pageBreakBefore w:val="0"/>
        <w:ind w:left="0" w:right="-20" w:firstLine="0"/>
        <w:rPr>
          <w:i w:val="1"/>
          <w:sz w:val="24"/>
          <w:szCs w:val="24"/>
          <w:vertAlign w:val="baseline"/>
        </w:rPr>
      </w:pPr>
      <w:r w:rsidDel="00000000" w:rsidR="00000000" w:rsidRPr="00000000">
        <w:rPr>
          <w:i w:val="1"/>
          <w:sz w:val="24"/>
          <w:szCs w:val="24"/>
          <w:vertAlign w:val="baseline"/>
          <w:rtl w:val="0"/>
        </w:rPr>
        <w:t xml:space="preserve">1. Notification of SELPA</w:t>
      </w:r>
    </w:p>
    <w:p w:rsidR="00000000" w:rsidDel="00000000" w:rsidP="00000000" w:rsidRDefault="00000000" w:rsidRPr="00000000" w14:paraId="00000058">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59">
      <w:pPr>
        <w:pageBreakBefore w:val="0"/>
        <w:ind w:left="0" w:right="171" w:firstLine="0"/>
        <w:rPr>
          <w:sz w:val="24"/>
          <w:szCs w:val="24"/>
          <w:vertAlign w:val="baseline"/>
        </w:rPr>
      </w:pPr>
      <w:r w:rsidDel="00000000" w:rsidR="00000000" w:rsidRPr="00000000">
        <w:rPr>
          <w:sz w:val="24"/>
          <w:szCs w:val="24"/>
          <w:vertAlign w:val="baseline"/>
          <w:rtl w:val="0"/>
        </w:rPr>
        <w:t xml:space="preserve">JCS shall immediately notify the SELPA, if appropriate, and coordinate the procedures in this policy for the discipline of any student with a disability or student who JCS or SELPA would be deemed to have knowledge that the student had a disability.</w:t>
      </w:r>
    </w:p>
    <w:p w:rsidR="00000000" w:rsidDel="00000000" w:rsidP="00000000" w:rsidRDefault="00000000" w:rsidRPr="00000000" w14:paraId="0000005A">
      <w:pPr>
        <w:pageBreakBefore w:val="0"/>
        <w:spacing w:before="3"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5B">
      <w:pPr>
        <w:pageBreakBefore w:val="0"/>
        <w:ind w:left="0" w:right="-20" w:firstLine="0"/>
        <w:rPr>
          <w:i w:val="1"/>
          <w:sz w:val="24"/>
          <w:szCs w:val="24"/>
          <w:vertAlign w:val="baseline"/>
        </w:rPr>
      </w:pPr>
      <w:r w:rsidDel="00000000" w:rsidR="00000000" w:rsidRPr="00000000">
        <w:rPr>
          <w:i w:val="1"/>
          <w:sz w:val="24"/>
          <w:szCs w:val="24"/>
          <w:vertAlign w:val="baseline"/>
          <w:rtl w:val="0"/>
        </w:rPr>
        <w:t xml:space="preserve">2. Services During Suspension</w:t>
      </w:r>
    </w:p>
    <w:p w:rsidR="00000000" w:rsidDel="00000000" w:rsidP="00000000" w:rsidRDefault="00000000" w:rsidRPr="00000000" w14:paraId="0000005C">
      <w:pPr>
        <w:pageBreakBefore w:val="0"/>
        <w:spacing w:before="6"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5D">
      <w:pPr>
        <w:pageBreakBefore w:val="0"/>
        <w:ind w:left="0" w:right="50" w:firstLine="0"/>
        <w:rPr>
          <w:sz w:val="24"/>
          <w:szCs w:val="24"/>
          <w:vertAlign w:val="baseline"/>
        </w:rPr>
      </w:pPr>
      <w:r w:rsidDel="00000000" w:rsidR="00000000" w:rsidRPr="00000000">
        <w:rPr>
          <w:sz w:val="24"/>
          <w:szCs w:val="24"/>
          <w:vertAlign w:val="baseline"/>
          <w:rtl w:val="0"/>
        </w:rPr>
        <w:t xml:space="preserve">Students suspended for more than ten (10) school days in a school year shall continue to receive services so as to enable the student to continue to participate in the general education curriculum, although in another setting, and to progress toward meeting the goals set out in the child's IEP/504 Plan; and receive, as appropriate, a functional behavioral assessment or functional analysis, and behavioral intervention services and modifications, that are designed to address the behavior violation so that it does not recur. These services may be provided in an interim alterative educational setting.</w:t>
      </w:r>
    </w:p>
    <w:p w:rsidR="00000000" w:rsidDel="00000000" w:rsidP="00000000" w:rsidRDefault="00000000" w:rsidRPr="00000000" w14:paraId="0000005E">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5F">
      <w:pPr>
        <w:pageBreakBefore w:val="0"/>
        <w:ind w:left="0" w:right="-20" w:firstLine="0"/>
        <w:rPr>
          <w:i w:val="1"/>
          <w:sz w:val="24"/>
          <w:szCs w:val="24"/>
          <w:vertAlign w:val="baseline"/>
        </w:rPr>
      </w:pPr>
      <w:r w:rsidDel="00000000" w:rsidR="00000000" w:rsidRPr="00000000">
        <w:rPr>
          <w:i w:val="1"/>
          <w:sz w:val="24"/>
          <w:szCs w:val="24"/>
          <w:vertAlign w:val="baseline"/>
          <w:rtl w:val="0"/>
        </w:rPr>
        <w:t xml:space="preserve">3. Procedural Safeguards/Manifestation Determination</w:t>
      </w:r>
    </w:p>
    <w:p w:rsidR="00000000" w:rsidDel="00000000" w:rsidP="00000000" w:rsidRDefault="00000000" w:rsidRPr="00000000" w14:paraId="00000060">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61">
      <w:pPr>
        <w:pageBreakBefore w:val="0"/>
        <w:ind w:left="0" w:right="107" w:firstLine="0"/>
        <w:rPr>
          <w:sz w:val="24"/>
          <w:szCs w:val="24"/>
          <w:vertAlign w:val="baseline"/>
        </w:rPr>
      </w:pPr>
      <w:r w:rsidDel="00000000" w:rsidR="00000000" w:rsidRPr="00000000">
        <w:rPr>
          <w:sz w:val="24"/>
          <w:szCs w:val="24"/>
          <w:vertAlign w:val="baseline"/>
          <w:rtl w:val="0"/>
        </w:rPr>
        <w:t xml:space="preserve">Within ten (10) school days of a recommendation for expulsion or any decision to change the placement of a child with a disability because of a violation of a code of student conduct, JCS, the parent, and relevant members of the IEP/504 Team shall review all relevant information in the student's file, including the child's IEP/504 Plan, any teacher observations, and any relevant information provided by the parents to determine:</w:t>
      </w:r>
    </w:p>
    <w:p w:rsidR="00000000" w:rsidDel="00000000" w:rsidP="00000000" w:rsidRDefault="00000000" w:rsidRPr="00000000" w14:paraId="00000062">
      <w:pPr>
        <w:pageBreakBefore w:val="0"/>
        <w:numPr>
          <w:ilvl w:val="0"/>
          <w:numId w:val="6"/>
        </w:numPr>
        <w:spacing w:before="120" w:lineRule="auto"/>
        <w:ind w:left="720" w:right="484" w:hanging="360"/>
        <w:rPr>
          <w:sz w:val="24"/>
          <w:szCs w:val="24"/>
          <w:u w:val="none"/>
          <w:vertAlign w:val="baseline"/>
        </w:rPr>
      </w:pPr>
      <w:r w:rsidDel="00000000" w:rsidR="00000000" w:rsidRPr="00000000">
        <w:rPr>
          <w:sz w:val="24"/>
          <w:szCs w:val="24"/>
          <w:vertAlign w:val="baseline"/>
          <w:rtl w:val="0"/>
        </w:rPr>
        <w:t xml:space="preserve">If the conduct in question was caused by, or had a direct and substantial relationship to, the child's disability; or</w:t>
      </w:r>
    </w:p>
    <w:p w:rsidR="00000000" w:rsidDel="00000000" w:rsidP="00000000" w:rsidRDefault="00000000" w:rsidRPr="00000000" w14:paraId="00000063">
      <w:pPr>
        <w:pageBreakBefore w:val="0"/>
        <w:numPr>
          <w:ilvl w:val="0"/>
          <w:numId w:val="6"/>
        </w:numPr>
        <w:spacing w:before="120" w:lineRule="auto"/>
        <w:ind w:left="720" w:right="273" w:hanging="360"/>
        <w:rPr>
          <w:sz w:val="24"/>
          <w:szCs w:val="24"/>
          <w:u w:val="none"/>
          <w:vertAlign w:val="baseline"/>
        </w:rPr>
      </w:pPr>
      <w:r w:rsidDel="00000000" w:rsidR="00000000" w:rsidRPr="00000000">
        <w:rPr>
          <w:sz w:val="24"/>
          <w:szCs w:val="24"/>
          <w:vertAlign w:val="baseline"/>
          <w:rtl w:val="0"/>
        </w:rPr>
        <w:t xml:space="preserve">If the conduct in question was the direct result of the local educational agency's failure to implement the IEP/504 Plan.</w:t>
      </w:r>
    </w:p>
    <w:p w:rsidR="00000000" w:rsidDel="00000000" w:rsidP="00000000" w:rsidRDefault="00000000" w:rsidRPr="00000000" w14:paraId="00000064">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65">
      <w:pPr>
        <w:pageBreakBefore w:val="0"/>
        <w:ind w:left="0" w:right="757" w:firstLine="0"/>
        <w:rPr>
          <w:sz w:val="24"/>
          <w:szCs w:val="24"/>
          <w:vertAlign w:val="baseline"/>
        </w:rPr>
      </w:pPr>
      <w:r w:rsidDel="00000000" w:rsidR="00000000" w:rsidRPr="00000000">
        <w:rPr>
          <w:sz w:val="24"/>
          <w:szCs w:val="24"/>
          <w:vertAlign w:val="baseline"/>
          <w:rtl w:val="0"/>
        </w:rPr>
        <w:t xml:space="preserve">If JCS, the parent, and relevant members of the IEP/504 Team determine that either of the above is applicable for the child, the conduct shall be determined to be a manifestation of the child's disability.</w:t>
      </w:r>
    </w:p>
    <w:p w:rsidR="00000000" w:rsidDel="00000000" w:rsidP="00000000" w:rsidRDefault="00000000" w:rsidRPr="00000000" w14:paraId="00000066">
      <w:pPr>
        <w:pageBreakBefore w:val="0"/>
        <w:ind w:left="0" w:right="757" w:firstLine="0"/>
        <w:rPr>
          <w:sz w:val="24"/>
          <w:szCs w:val="24"/>
          <w:vertAlign w:val="baseline"/>
        </w:rPr>
      </w:pPr>
      <w:r w:rsidDel="00000000" w:rsidR="00000000" w:rsidRPr="00000000">
        <w:rPr>
          <w:rtl w:val="0"/>
        </w:rPr>
      </w:r>
    </w:p>
    <w:p w:rsidR="00000000" w:rsidDel="00000000" w:rsidP="00000000" w:rsidRDefault="00000000" w:rsidRPr="00000000" w14:paraId="00000067">
      <w:pPr>
        <w:pageBreakBefore w:val="0"/>
        <w:spacing w:before="2" w:lineRule="auto"/>
        <w:ind w:left="0" w:right="42" w:firstLine="0"/>
        <w:rPr>
          <w:sz w:val="24"/>
          <w:szCs w:val="24"/>
          <w:vertAlign w:val="baseline"/>
        </w:rPr>
      </w:pPr>
      <w:r w:rsidDel="00000000" w:rsidR="00000000" w:rsidRPr="00000000">
        <w:rPr>
          <w:sz w:val="24"/>
          <w:szCs w:val="24"/>
          <w:vertAlign w:val="baseline"/>
          <w:rtl w:val="0"/>
        </w:rPr>
        <w:t xml:space="preserve">If JCS, the parent, and relevant members of the IEP/504 Team make the determination that the conduct was a manifestation of the child's disability, the IEP/504 Team shall:</w:t>
      </w:r>
    </w:p>
    <w:p w:rsidR="00000000" w:rsidDel="00000000" w:rsidP="00000000" w:rsidRDefault="00000000" w:rsidRPr="00000000" w14:paraId="00000068">
      <w:pPr>
        <w:pageBreakBefore w:val="0"/>
        <w:numPr>
          <w:ilvl w:val="0"/>
          <w:numId w:val="3"/>
        </w:numPr>
        <w:spacing w:before="120" w:lineRule="auto"/>
        <w:ind w:left="720" w:right="468" w:hanging="360"/>
        <w:rPr>
          <w:sz w:val="24"/>
          <w:szCs w:val="24"/>
          <w:u w:val="none"/>
          <w:vertAlign w:val="baseline"/>
        </w:rPr>
      </w:pPr>
      <w:r w:rsidDel="00000000" w:rsidR="00000000" w:rsidRPr="00000000">
        <w:rPr>
          <w:sz w:val="24"/>
          <w:szCs w:val="24"/>
          <w:vertAlign w:val="baseline"/>
          <w:rtl w:val="0"/>
        </w:rPr>
        <w:t xml:space="preserve">Have a BICM conduct a functional behavioral assessment or a functional analysis assessment, and implement a behavioral intervention plan for such child, provided that JCS had not conducted such assessment prior to such determination before the behavior that resulted in a change in placement;</w:t>
      </w:r>
    </w:p>
    <w:p w:rsidR="00000000" w:rsidDel="00000000" w:rsidP="00000000" w:rsidRDefault="00000000" w:rsidRPr="00000000" w14:paraId="00000069">
      <w:pPr>
        <w:pageBreakBefore w:val="0"/>
        <w:numPr>
          <w:ilvl w:val="0"/>
          <w:numId w:val="3"/>
        </w:numPr>
        <w:spacing w:before="120" w:lineRule="auto"/>
        <w:ind w:left="720" w:right="423" w:hanging="360"/>
        <w:rPr>
          <w:sz w:val="24"/>
          <w:szCs w:val="24"/>
          <w:u w:val="none"/>
          <w:vertAlign w:val="baseline"/>
        </w:rPr>
      </w:pPr>
      <w:r w:rsidDel="00000000" w:rsidR="00000000" w:rsidRPr="00000000">
        <w:rPr>
          <w:sz w:val="24"/>
          <w:szCs w:val="24"/>
          <w:vertAlign w:val="baseline"/>
          <w:rtl w:val="0"/>
        </w:rPr>
        <w:t xml:space="preserve">If a behavioral intervention plan has been developed, review the behavioral intervention plan if the child already has such a behavioral intervention plan, and modify it, as necessary, to address the behavior; and</w:t>
      </w:r>
    </w:p>
    <w:p w:rsidR="00000000" w:rsidDel="00000000" w:rsidP="00000000" w:rsidRDefault="00000000" w:rsidRPr="00000000" w14:paraId="0000006A">
      <w:pPr>
        <w:pageBreakBefore w:val="0"/>
        <w:numPr>
          <w:ilvl w:val="0"/>
          <w:numId w:val="3"/>
        </w:numPr>
        <w:spacing w:before="120" w:lineRule="auto"/>
        <w:ind w:left="720" w:right="-20" w:hanging="360"/>
        <w:rPr>
          <w:sz w:val="24"/>
          <w:szCs w:val="24"/>
          <w:u w:val="none"/>
          <w:vertAlign w:val="baseline"/>
        </w:rPr>
      </w:pPr>
      <w:r w:rsidDel="00000000" w:rsidR="00000000" w:rsidRPr="00000000">
        <w:rPr>
          <w:sz w:val="24"/>
          <w:szCs w:val="24"/>
          <w:vertAlign w:val="baseline"/>
          <w:rtl w:val="0"/>
        </w:rPr>
        <w:t xml:space="preserve">Return the child to the placement from which the child was removed, unless the parent and JCS agree</w:t>
      </w:r>
      <w:r w:rsidDel="00000000" w:rsidR="00000000" w:rsidRPr="00000000">
        <w:rPr>
          <w:sz w:val="24"/>
          <w:szCs w:val="24"/>
          <w:rtl w:val="0"/>
        </w:rPr>
        <w:t xml:space="preserve"> </w:t>
      </w:r>
      <w:r w:rsidDel="00000000" w:rsidR="00000000" w:rsidRPr="00000000">
        <w:rPr>
          <w:sz w:val="24"/>
          <w:szCs w:val="24"/>
          <w:vertAlign w:val="baseline"/>
          <w:rtl w:val="0"/>
        </w:rPr>
        <w:t xml:space="preserve">to a change of placement as part of the modification of the behavioral intervention plan.</w:t>
      </w:r>
    </w:p>
    <w:p w:rsidR="00000000" w:rsidDel="00000000" w:rsidP="00000000" w:rsidRDefault="00000000" w:rsidRPr="00000000" w14:paraId="0000006B">
      <w:pPr>
        <w:pageBreakBefore w:val="0"/>
        <w:spacing w:before="6"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6C">
      <w:pPr>
        <w:pageBreakBefore w:val="0"/>
        <w:ind w:left="0" w:right="501" w:firstLine="0"/>
        <w:rPr>
          <w:sz w:val="24"/>
          <w:szCs w:val="24"/>
          <w:vertAlign w:val="baseline"/>
        </w:rPr>
      </w:pPr>
      <w:r w:rsidDel="00000000" w:rsidR="00000000" w:rsidRPr="00000000">
        <w:rPr>
          <w:sz w:val="24"/>
          <w:szCs w:val="24"/>
          <w:vertAlign w:val="baseline"/>
          <w:rtl w:val="0"/>
        </w:rPr>
        <w:t xml:space="preserve">If JCS, the parent, and relevant members of the IEP/504 team determine that the behavior was not a manifestation of the student’s disability and that the conduct in question was not a result of the failure to implement the IEP/504 Plan, then JCS may apply the relevant disciplinary procedures to children with disabilities in the same manner and for the same duration as the procedures would be applied to students without disabilities.</w:t>
      </w:r>
    </w:p>
    <w:p w:rsidR="00000000" w:rsidDel="00000000" w:rsidP="00000000" w:rsidRDefault="00000000" w:rsidRPr="00000000" w14:paraId="0000006D">
      <w:pPr>
        <w:pageBreakBefore w:val="0"/>
        <w:ind w:left="0" w:right="501" w:firstLine="0"/>
        <w:rPr>
          <w:sz w:val="24"/>
          <w:szCs w:val="24"/>
          <w:vertAlign w:val="baseline"/>
        </w:rPr>
      </w:pPr>
      <w:r w:rsidDel="00000000" w:rsidR="00000000" w:rsidRPr="00000000">
        <w:rPr>
          <w:rtl w:val="0"/>
        </w:rPr>
      </w:r>
    </w:p>
    <w:p w:rsidR="00000000" w:rsidDel="00000000" w:rsidP="00000000" w:rsidRDefault="00000000" w:rsidRPr="00000000" w14:paraId="0000006E">
      <w:pPr>
        <w:pageBreakBefore w:val="0"/>
        <w:spacing w:before="0" w:lineRule="auto"/>
        <w:ind w:left="0" w:right="501" w:firstLine="0"/>
        <w:rPr>
          <w:i w:val="1"/>
          <w:sz w:val="24"/>
          <w:szCs w:val="24"/>
          <w:vertAlign w:val="baseline"/>
        </w:rPr>
      </w:pPr>
      <w:r w:rsidDel="00000000" w:rsidR="00000000" w:rsidRPr="00000000">
        <w:rPr>
          <w:i w:val="1"/>
          <w:sz w:val="24"/>
          <w:szCs w:val="24"/>
          <w:vertAlign w:val="baseline"/>
          <w:rtl w:val="0"/>
        </w:rPr>
        <w:t xml:space="preserve">4. Due Process Hearing/Appeals</w:t>
      </w:r>
    </w:p>
    <w:p w:rsidR="00000000" w:rsidDel="00000000" w:rsidP="00000000" w:rsidRDefault="00000000" w:rsidRPr="00000000" w14:paraId="0000006F">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70">
      <w:pPr>
        <w:pageBreakBefore w:val="0"/>
        <w:ind w:left="0" w:right="49" w:firstLine="0"/>
        <w:rPr>
          <w:sz w:val="24"/>
          <w:szCs w:val="24"/>
          <w:vertAlign w:val="baseline"/>
        </w:rPr>
      </w:pPr>
      <w:r w:rsidDel="00000000" w:rsidR="00000000" w:rsidRPr="00000000">
        <w:rPr>
          <w:sz w:val="24"/>
          <w:szCs w:val="24"/>
          <w:vertAlign w:val="baseline"/>
          <w:rtl w:val="0"/>
        </w:rPr>
        <w:t xml:space="preserve">The parent of a child with a disability under an IEP who disagrees with any decision regarding placement, or the manifestation determination, or JCS believes that maintaining the current placement of the child is substantially likely to result in injury to the child or to others, may request an expedited administrative hearing through the California Special Education Unit of the Office of Administrative Hearings:</w:t>
      </w:r>
    </w:p>
    <w:p w:rsidR="00000000" w:rsidDel="00000000" w:rsidP="00000000" w:rsidRDefault="00000000" w:rsidRPr="00000000" w14:paraId="00000071">
      <w:pPr>
        <w:pageBreakBefore w:val="0"/>
        <w:spacing w:before="3"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72">
      <w:pPr>
        <w:pageBreakBefore w:val="0"/>
        <w:ind w:left="0" w:right="-20" w:firstLine="0"/>
        <w:rPr>
          <w:sz w:val="24"/>
          <w:szCs w:val="24"/>
          <w:vertAlign w:val="baseline"/>
        </w:rPr>
      </w:pPr>
      <w:r w:rsidDel="00000000" w:rsidR="00000000" w:rsidRPr="00000000">
        <w:rPr>
          <w:sz w:val="24"/>
          <w:szCs w:val="24"/>
          <w:vertAlign w:val="baseline"/>
          <w:rtl w:val="0"/>
        </w:rPr>
        <w:t xml:space="preserve">Office of Administrative Hearings</w:t>
      </w:r>
    </w:p>
    <w:p w:rsidR="00000000" w:rsidDel="00000000" w:rsidP="00000000" w:rsidRDefault="00000000" w:rsidRPr="00000000" w14:paraId="00000073">
      <w:pPr>
        <w:pageBreakBefore w:val="0"/>
        <w:spacing w:before="2" w:lineRule="auto"/>
        <w:ind w:left="0" w:right="-20" w:firstLine="0"/>
        <w:rPr>
          <w:sz w:val="24"/>
          <w:szCs w:val="24"/>
          <w:vertAlign w:val="baseline"/>
        </w:rPr>
      </w:pPr>
      <w:r w:rsidDel="00000000" w:rsidR="00000000" w:rsidRPr="00000000">
        <w:rPr>
          <w:sz w:val="24"/>
          <w:szCs w:val="24"/>
          <w:vertAlign w:val="baseline"/>
          <w:rtl w:val="0"/>
        </w:rPr>
        <w:t xml:space="preserve">San Diego Special Education Division Office</w:t>
      </w:r>
    </w:p>
    <w:p w:rsidR="00000000" w:rsidDel="00000000" w:rsidP="00000000" w:rsidRDefault="00000000" w:rsidRPr="00000000" w14:paraId="00000074">
      <w:pPr>
        <w:pageBreakBefore w:val="0"/>
        <w:ind w:left="0" w:right="-20" w:firstLine="0"/>
        <w:rPr>
          <w:sz w:val="24"/>
          <w:szCs w:val="24"/>
          <w:vertAlign w:val="baseline"/>
        </w:rPr>
      </w:pPr>
      <w:r w:rsidDel="00000000" w:rsidR="00000000" w:rsidRPr="00000000">
        <w:rPr>
          <w:sz w:val="24"/>
          <w:szCs w:val="24"/>
          <w:vertAlign w:val="baseline"/>
          <w:rtl w:val="0"/>
        </w:rPr>
        <w:t xml:space="preserve">1350 Front Street, Suite 3005</w:t>
      </w:r>
    </w:p>
    <w:p w:rsidR="00000000" w:rsidDel="00000000" w:rsidP="00000000" w:rsidRDefault="00000000" w:rsidRPr="00000000" w14:paraId="00000075">
      <w:pPr>
        <w:pageBreakBefore w:val="0"/>
        <w:ind w:left="0" w:right="-20" w:firstLine="0"/>
        <w:rPr>
          <w:sz w:val="24"/>
          <w:szCs w:val="24"/>
          <w:vertAlign w:val="baseline"/>
        </w:rPr>
      </w:pPr>
      <w:r w:rsidDel="00000000" w:rsidR="00000000" w:rsidRPr="00000000">
        <w:rPr>
          <w:sz w:val="24"/>
          <w:szCs w:val="24"/>
          <w:vertAlign w:val="baseline"/>
          <w:rtl w:val="0"/>
        </w:rPr>
        <w:t xml:space="preserve">San Diego, CA 92101</w:t>
      </w:r>
    </w:p>
    <w:p w:rsidR="00000000" w:rsidDel="00000000" w:rsidP="00000000" w:rsidRDefault="00000000" w:rsidRPr="00000000" w14:paraId="00000076">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77">
      <w:pPr>
        <w:pageBreakBefore w:val="0"/>
        <w:ind w:left="0" w:right="91" w:firstLine="0"/>
        <w:rPr>
          <w:sz w:val="24"/>
          <w:szCs w:val="24"/>
          <w:vertAlign w:val="baseline"/>
        </w:rPr>
      </w:pPr>
      <w:r w:rsidDel="00000000" w:rsidR="00000000" w:rsidRPr="00000000">
        <w:rPr>
          <w:sz w:val="24"/>
          <w:szCs w:val="24"/>
          <w:vertAlign w:val="baseline"/>
          <w:rtl w:val="0"/>
        </w:rPr>
        <w:t xml:space="preserve">The parent of a child with a disability under a 504 Plan who disagrees with any decision regarding placement, or the manifestation determination, or JCS believes that maintaining the current placement of the child is substantially likely to result in injury to the child or to others, may request to utilize the appeal process outlined in the Procedural Safeguards section of these Procedures.</w:t>
      </w:r>
    </w:p>
    <w:p w:rsidR="00000000" w:rsidDel="00000000" w:rsidP="00000000" w:rsidRDefault="00000000" w:rsidRPr="00000000" w14:paraId="00000078">
      <w:pPr>
        <w:pageBreakBefore w:val="0"/>
        <w:ind w:left="0" w:right="231" w:firstLine="0"/>
        <w:rPr>
          <w:sz w:val="24"/>
          <w:szCs w:val="24"/>
        </w:rPr>
      </w:pPr>
      <w:r w:rsidDel="00000000" w:rsidR="00000000" w:rsidRPr="00000000">
        <w:rPr>
          <w:rtl w:val="0"/>
        </w:rPr>
      </w:r>
    </w:p>
    <w:p w:rsidR="00000000" w:rsidDel="00000000" w:rsidP="00000000" w:rsidRDefault="00000000" w:rsidRPr="00000000" w14:paraId="00000079">
      <w:pPr>
        <w:pageBreakBefore w:val="0"/>
        <w:ind w:left="0" w:right="231" w:firstLine="0"/>
        <w:rPr>
          <w:sz w:val="24"/>
          <w:szCs w:val="24"/>
          <w:vertAlign w:val="baseline"/>
        </w:rPr>
      </w:pPr>
      <w:r w:rsidDel="00000000" w:rsidR="00000000" w:rsidRPr="00000000">
        <w:rPr>
          <w:sz w:val="24"/>
          <w:szCs w:val="24"/>
          <w:vertAlign w:val="baseline"/>
          <w:rtl w:val="0"/>
        </w:rPr>
        <w:t xml:space="preserve">When an appeal relating to the placement of the student or the manifestation determination has been requested by either the parent or JCS, the student shall remain in the interim alternative educational setting pending the decision of the hearing officer or until the expiration of the forty-five (45) day time period provided for in an interim alternative educational setting, whichever occurs first, unless the parent and JCS agree otherwise.</w:t>
      </w:r>
    </w:p>
    <w:p w:rsidR="00000000" w:rsidDel="00000000" w:rsidP="00000000" w:rsidRDefault="00000000" w:rsidRPr="00000000" w14:paraId="0000007A">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7B">
      <w:pPr>
        <w:pageBreakBefore w:val="0"/>
        <w:ind w:left="0" w:right="-20" w:firstLine="0"/>
        <w:rPr>
          <w:i w:val="1"/>
          <w:sz w:val="24"/>
          <w:szCs w:val="24"/>
          <w:vertAlign w:val="baseline"/>
        </w:rPr>
      </w:pPr>
      <w:r w:rsidDel="00000000" w:rsidR="00000000" w:rsidRPr="00000000">
        <w:rPr>
          <w:i w:val="1"/>
          <w:sz w:val="24"/>
          <w:szCs w:val="24"/>
          <w:vertAlign w:val="baseline"/>
          <w:rtl w:val="0"/>
        </w:rPr>
        <w:t xml:space="preserve">5. Special Circumstances</w:t>
      </w:r>
    </w:p>
    <w:p w:rsidR="00000000" w:rsidDel="00000000" w:rsidP="00000000" w:rsidRDefault="00000000" w:rsidRPr="00000000" w14:paraId="0000007C">
      <w:pPr>
        <w:pageBreakBefore w:val="0"/>
        <w:spacing w:before="9"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7D">
      <w:pPr>
        <w:pageBreakBefore w:val="0"/>
        <w:ind w:left="0" w:right="59" w:firstLine="0"/>
        <w:rPr>
          <w:sz w:val="24"/>
          <w:szCs w:val="24"/>
          <w:vertAlign w:val="baseline"/>
        </w:rPr>
      </w:pPr>
      <w:r w:rsidDel="00000000" w:rsidR="00000000" w:rsidRPr="00000000">
        <w:rPr>
          <w:sz w:val="24"/>
          <w:szCs w:val="24"/>
          <w:vertAlign w:val="baseline"/>
          <w:rtl w:val="0"/>
        </w:rPr>
        <w:t xml:space="preserve">JCS personnel may consider any unique circumstances on a case-by-case basis when determining whether to order a change in placement for a child with a disability who violates a code of student conduct. The Director or designee may remove a student to an interim alternative educational setting for not more than forty-five (45) days without regard to whether the behavior is determined to be a manifestation of the student’s disability in cases where a student:</w:t>
      </w:r>
    </w:p>
    <w:p w:rsidR="00000000" w:rsidDel="00000000" w:rsidP="00000000" w:rsidRDefault="00000000" w:rsidRPr="00000000" w14:paraId="0000007E">
      <w:pPr>
        <w:pageBreakBefore w:val="0"/>
        <w:numPr>
          <w:ilvl w:val="0"/>
          <w:numId w:val="4"/>
        </w:numPr>
        <w:spacing w:before="120" w:lineRule="auto"/>
        <w:ind w:left="720" w:right="138" w:hanging="360"/>
        <w:rPr>
          <w:sz w:val="24"/>
          <w:szCs w:val="24"/>
          <w:u w:val="none"/>
          <w:vertAlign w:val="baseline"/>
        </w:rPr>
      </w:pPr>
      <w:r w:rsidDel="00000000" w:rsidR="00000000" w:rsidRPr="00000000">
        <w:rPr>
          <w:sz w:val="24"/>
          <w:szCs w:val="24"/>
          <w:vertAlign w:val="baseline"/>
          <w:rtl w:val="0"/>
        </w:rPr>
        <w:t xml:space="preserve">Carries or possesses a dangerous weapon, which is defined as a weapon, device, instrument, material, or substance, animate or inanimate, that is used for, or is readily capable of, causing death or serious bodily injury, except pocket knives with a blade of less than 2 1/2 inches in length, to or at school, on school premises, or to or at a school function;</w:t>
      </w:r>
    </w:p>
    <w:p w:rsidR="00000000" w:rsidDel="00000000" w:rsidP="00000000" w:rsidRDefault="00000000" w:rsidRPr="00000000" w14:paraId="0000007F">
      <w:pPr>
        <w:pageBreakBefore w:val="0"/>
        <w:numPr>
          <w:ilvl w:val="0"/>
          <w:numId w:val="4"/>
        </w:numPr>
        <w:spacing w:before="120" w:lineRule="auto"/>
        <w:ind w:left="720" w:right="124" w:hanging="360"/>
        <w:rPr>
          <w:sz w:val="24"/>
          <w:szCs w:val="24"/>
          <w:u w:val="none"/>
          <w:vertAlign w:val="baseline"/>
        </w:rPr>
      </w:pPr>
      <w:r w:rsidDel="00000000" w:rsidR="00000000" w:rsidRPr="00000000">
        <w:rPr>
          <w:sz w:val="24"/>
          <w:szCs w:val="24"/>
          <w:vertAlign w:val="baseline"/>
          <w:rtl w:val="0"/>
        </w:rPr>
        <w:t xml:space="preserve">Knowingly possesses or uses illegal drugs, or sells or solicits the sale of a controlled substance, while at school, on school premises, or at a school function; or</w:t>
      </w:r>
    </w:p>
    <w:p w:rsidR="00000000" w:rsidDel="00000000" w:rsidP="00000000" w:rsidRDefault="00000000" w:rsidRPr="00000000" w14:paraId="00000080">
      <w:pPr>
        <w:pageBreakBefore w:val="0"/>
        <w:numPr>
          <w:ilvl w:val="0"/>
          <w:numId w:val="4"/>
        </w:numPr>
        <w:spacing w:before="120" w:lineRule="auto"/>
        <w:ind w:left="720" w:right="147" w:hanging="360"/>
        <w:rPr>
          <w:sz w:val="24"/>
          <w:szCs w:val="24"/>
          <w:u w:val="none"/>
          <w:vertAlign w:val="baseline"/>
        </w:rPr>
      </w:pPr>
      <w:r w:rsidDel="00000000" w:rsidR="00000000" w:rsidRPr="00000000">
        <w:rPr>
          <w:sz w:val="24"/>
          <w:szCs w:val="24"/>
          <w:vertAlign w:val="baseline"/>
          <w:rtl w:val="0"/>
        </w:rPr>
        <w:t xml:space="preserve">Has inflicted serious bodily injury upon a person while at school, on school premises, or at a school function. A serious bodily injury is defined as a bodily injury which involves a substantial risk of death, extreme physical pain, protracted and obvious disfigurement, or protracted loss or impairment of the</w:t>
      </w:r>
      <w:r w:rsidDel="00000000" w:rsidR="00000000" w:rsidRPr="00000000">
        <w:rPr>
          <w:sz w:val="24"/>
          <w:szCs w:val="24"/>
          <w:rtl w:val="0"/>
        </w:rPr>
        <w:t xml:space="preserve"> </w:t>
      </w:r>
      <w:r w:rsidDel="00000000" w:rsidR="00000000" w:rsidRPr="00000000">
        <w:rPr>
          <w:sz w:val="24"/>
          <w:szCs w:val="24"/>
          <w:vertAlign w:val="baseline"/>
          <w:rtl w:val="0"/>
        </w:rPr>
        <w:t xml:space="preserve">function of a bodily member, organ, or mental faculty.</w:t>
      </w:r>
    </w:p>
    <w:p w:rsidR="00000000" w:rsidDel="00000000" w:rsidP="00000000" w:rsidRDefault="00000000" w:rsidRPr="00000000" w14:paraId="00000081">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82">
      <w:pPr>
        <w:pageBreakBefore w:val="0"/>
        <w:ind w:left="0" w:right="-20" w:firstLine="0"/>
        <w:rPr>
          <w:i w:val="1"/>
          <w:sz w:val="24"/>
          <w:szCs w:val="24"/>
          <w:vertAlign w:val="baseline"/>
        </w:rPr>
      </w:pPr>
      <w:r w:rsidDel="00000000" w:rsidR="00000000" w:rsidRPr="00000000">
        <w:rPr>
          <w:i w:val="1"/>
          <w:sz w:val="24"/>
          <w:szCs w:val="24"/>
          <w:vertAlign w:val="baseline"/>
          <w:rtl w:val="0"/>
        </w:rPr>
        <w:t xml:space="preserve">6. Interim Alternative Educational Setting</w:t>
      </w:r>
    </w:p>
    <w:p w:rsidR="00000000" w:rsidDel="00000000" w:rsidP="00000000" w:rsidRDefault="00000000" w:rsidRPr="00000000" w14:paraId="00000083">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84">
      <w:pPr>
        <w:pageBreakBefore w:val="0"/>
        <w:ind w:left="0" w:right="-20" w:firstLine="0"/>
        <w:rPr>
          <w:sz w:val="24"/>
          <w:szCs w:val="24"/>
          <w:vertAlign w:val="baseline"/>
        </w:rPr>
      </w:pPr>
      <w:r w:rsidDel="00000000" w:rsidR="00000000" w:rsidRPr="00000000">
        <w:rPr>
          <w:sz w:val="24"/>
          <w:szCs w:val="24"/>
          <w:vertAlign w:val="baseline"/>
          <w:rtl w:val="0"/>
        </w:rPr>
        <w:t xml:space="preserve">The student's interim alternative educational setting shall be determined by the student's IEP/504 Team.</w:t>
      </w:r>
    </w:p>
    <w:p w:rsidR="00000000" w:rsidDel="00000000" w:rsidP="00000000" w:rsidRDefault="00000000" w:rsidRPr="00000000" w14:paraId="00000085">
      <w:pPr>
        <w:pageBreakBefore w:val="0"/>
        <w:spacing w:before="6"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86">
      <w:pPr>
        <w:pageBreakBefore w:val="0"/>
        <w:ind w:left="0" w:right="-20" w:firstLine="0"/>
        <w:rPr>
          <w:i w:val="1"/>
          <w:sz w:val="24"/>
          <w:szCs w:val="24"/>
          <w:vertAlign w:val="baseline"/>
        </w:rPr>
      </w:pPr>
      <w:r w:rsidDel="00000000" w:rsidR="00000000" w:rsidRPr="00000000">
        <w:rPr>
          <w:i w:val="1"/>
          <w:sz w:val="24"/>
          <w:szCs w:val="24"/>
          <w:vertAlign w:val="baseline"/>
          <w:rtl w:val="0"/>
        </w:rPr>
        <w:t xml:space="preserve">7. Procedures for Students Not Yet Eligible for Special Education Services</w:t>
      </w:r>
    </w:p>
    <w:p w:rsidR="00000000" w:rsidDel="00000000" w:rsidP="00000000" w:rsidRDefault="00000000" w:rsidRPr="00000000" w14:paraId="00000087">
      <w:pPr>
        <w:pageBreakBefore w:val="0"/>
        <w:spacing w:before="4"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88">
      <w:pPr>
        <w:pageBreakBefore w:val="0"/>
        <w:spacing w:before="0" w:line="240" w:lineRule="auto"/>
        <w:ind w:left="0" w:right="633" w:firstLine="0"/>
        <w:jc w:val="left"/>
        <w:rPr>
          <w:sz w:val="24"/>
          <w:szCs w:val="24"/>
          <w:vertAlign w:val="baseline"/>
        </w:rPr>
      </w:pPr>
      <w:r w:rsidDel="00000000" w:rsidR="00000000" w:rsidRPr="00000000">
        <w:rPr>
          <w:sz w:val="24"/>
          <w:szCs w:val="24"/>
          <w:vertAlign w:val="baseline"/>
          <w:rtl w:val="0"/>
        </w:rPr>
        <w:t xml:space="preserve">A student who has not been identified as an individual with disabilities pursuant to IDEA and who has violated the JCS's disciplinary procedures may assert the procedural safeguards granted under these Procedures only if JCS had knowledge that the student was disabled before the behavior occurred </w:t>
      </w:r>
    </w:p>
    <w:p w:rsidR="00000000" w:rsidDel="00000000" w:rsidP="00000000" w:rsidRDefault="00000000" w:rsidRPr="00000000" w14:paraId="00000089">
      <w:pPr>
        <w:pageBreakBefore w:val="0"/>
        <w:spacing w:before="0" w:line="240" w:lineRule="auto"/>
        <w:ind w:left="0" w:right="633" w:firstLine="0"/>
        <w:jc w:val="left"/>
        <w:rPr>
          <w:sz w:val="24"/>
          <w:szCs w:val="24"/>
        </w:rPr>
      </w:pPr>
      <w:r w:rsidDel="00000000" w:rsidR="00000000" w:rsidRPr="00000000">
        <w:rPr>
          <w:rtl w:val="0"/>
        </w:rPr>
      </w:r>
    </w:p>
    <w:p w:rsidR="00000000" w:rsidDel="00000000" w:rsidP="00000000" w:rsidRDefault="00000000" w:rsidRPr="00000000" w14:paraId="0000008A">
      <w:pPr>
        <w:pageBreakBefore w:val="0"/>
        <w:spacing w:before="0" w:line="240" w:lineRule="auto"/>
        <w:ind w:left="0" w:right="633" w:firstLine="0"/>
        <w:jc w:val="left"/>
        <w:rPr>
          <w:sz w:val="24"/>
          <w:szCs w:val="24"/>
          <w:vertAlign w:val="baseline"/>
        </w:rPr>
      </w:pPr>
      <w:r w:rsidDel="00000000" w:rsidR="00000000" w:rsidRPr="00000000">
        <w:rPr>
          <w:sz w:val="24"/>
          <w:szCs w:val="24"/>
          <w:vertAlign w:val="baseline"/>
          <w:rtl w:val="0"/>
        </w:rPr>
        <w:t xml:space="preserve">JCS shall be deemed to have knowledge that the student had a disability if one of the following conditions exists:</w:t>
      </w:r>
    </w:p>
    <w:p w:rsidR="00000000" w:rsidDel="00000000" w:rsidP="00000000" w:rsidRDefault="00000000" w:rsidRPr="00000000" w14:paraId="0000008B">
      <w:pPr>
        <w:pageBreakBefore w:val="0"/>
        <w:numPr>
          <w:ilvl w:val="0"/>
          <w:numId w:val="9"/>
        </w:numPr>
        <w:spacing w:before="120" w:lineRule="auto"/>
        <w:ind w:left="720" w:right="-20" w:hanging="360"/>
        <w:rPr>
          <w:sz w:val="24"/>
          <w:szCs w:val="24"/>
          <w:u w:val="none"/>
          <w:vertAlign w:val="baseline"/>
        </w:rPr>
      </w:pPr>
      <w:r w:rsidDel="00000000" w:rsidR="00000000" w:rsidRPr="00000000">
        <w:rPr>
          <w:sz w:val="24"/>
          <w:szCs w:val="24"/>
          <w:vertAlign w:val="baseline"/>
          <w:rtl w:val="0"/>
        </w:rPr>
        <w:t xml:space="preserve">The parent/guardian has expressed concern in writing, or orally if the parent/guardian does not know</w:t>
      </w:r>
      <w:r w:rsidDel="00000000" w:rsidR="00000000" w:rsidRPr="00000000">
        <w:rPr>
          <w:sz w:val="24"/>
          <w:szCs w:val="24"/>
          <w:rtl w:val="0"/>
        </w:rPr>
        <w:t xml:space="preserve"> </w:t>
      </w:r>
      <w:r w:rsidDel="00000000" w:rsidR="00000000" w:rsidRPr="00000000">
        <w:rPr>
          <w:sz w:val="24"/>
          <w:szCs w:val="24"/>
          <w:vertAlign w:val="baseline"/>
          <w:rtl w:val="0"/>
        </w:rPr>
        <w:t xml:space="preserve">how to write or has a disability that prevents a written statement, to JCS supervisory or administrative personnel, or to one of the child’s teachers, that the student is in need of special education or related services.</w:t>
      </w:r>
    </w:p>
    <w:p w:rsidR="00000000" w:rsidDel="00000000" w:rsidP="00000000" w:rsidRDefault="00000000" w:rsidRPr="00000000" w14:paraId="0000008C">
      <w:pPr>
        <w:pageBreakBefore w:val="0"/>
        <w:numPr>
          <w:ilvl w:val="0"/>
          <w:numId w:val="9"/>
        </w:numPr>
        <w:spacing w:before="120" w:lineRule="auto"/>
        <w:ind w:left="720" w:right="-20" w:hanging="360"/>
        <w:rPr>
          <w:sz w:val="24"/>
          <w:szCs w:val="24"/>
          <w:u w:val="none"/>
          <w:vertAlign w:val="baseline"/>
        </w:rPr>
      </w:pPr>
      <w:r w:rsidDel="00000000" w:rsidR="00000000" w:rsidRPr="00000000">
        <w:rPr>
          <w:sz w:val="24"/>
          <w:szCs w:val="24"/>
          <w:vertAlign w:val="baseline"/>
          <w:rtl w:val="0"/>
        </w:rPr>
        <w:t xml:space="preserve">The parent has requested an evaluation of the child.</w:t>
      </w:r>
    </w:p>
    <w:p w:rsidR="00000000" w:rsidDel="00000000" w:rsidP="00000000" w:rsidRDefault="00000000" w:rsidRPr="00000000" w14:paraId="0000008D">
      <w:pPr>
        <w:pageBreakBefore w:val="0"/>
        <w:numPr>
          <w:ilvl w:val="0"/>
          <w:numId w:val="9"/>
        </w:numPr>
        <w:spacing w:before="120" w:lineRule="auto"/>
        <w:ind w:left="720" w:right="671" w:hanging="360"/>
        <w:rPr>
          <w:sz w:val="24"/>
          <w:szCs w:val="24"/>
          <w:u w:val="none"/>
          <w:vertAlign w:val="baseline"/>
        </w:rPr>
      </w:pPr>
      <w:r w:rsidDel="00000000" w:rsidR="00000000" w:rsidRPr="00000000">
        <w:rPr>
          <w:sz w:val="24"/>
          <w:szCs w:val="24"/>
          <w:vertAlign w:val="baseline"/>
          <w:rtl w:val="0"/>
        </w:rPr>
        <w:t xml:space="preserve">The child’s teacher, or other JCS personnel, has expressed specific concerns about a pattern of behavior demonstrated by the child, directly to the director of special education or to other JCS</w:t>
      </w:r>
      <w:r w:rsidDel="00000000" w:rsidR="00000000" w:rsidRPr="00000000">
        <w:rPr>
          <w:sz w:val="24"/>
          <w:szCs w:val="24"/>
          <w:rtl w:val="0"/>
        </w:rPr>
        <w:t xml:space="preserve"> </w:t>
      </w:r>
      <w:r w:rsidDel="00000000" w:rsidR="00000000" w:rsidRPr="00000000">
        <w:rPr>
          <w:sz w:val="24"/>
          <w:szCs w:val="24"/>
          <w:vertAlign w:val="baseline"/>
          <w:rtl w:val="0"/>
        </w:rPr>
        <w:t xml:space="preserve">supervisory personnel.</w:t>
      </w:r>
    </w:p>
    <w:p w:rsidR="00000000" w:rsidDel="00000000" w:rsidP="00000000" w:rsidRDefault="00000000" w:rsidRPr="00000000" w14:paraId="0000008E">
      <w:pPr>
        <w:pageBreakBefore w:val="0"/>
        <w:spacing w:before="4" w:lineRule="auto"/>
        <w:rPr>
          <w:sz w:val="24"/>
          <w:szCs w:val="24"/>
          <w:vertAlign w:val="baseline"/>
        </w:rPr>
      </w:pPr>
      <w:r w:rsidDel="00000000" w:rsidR="00000000" w:rsidRPr="00000000">
        <w:rPr>
          <w:rtl w:val="0"/>
        </w:rPr>
      </w:r>
    </w:p>
    <w:p w:rsidR="00000000" w:rsidDel="00000000" w:rsidP="00000000" w:rsidRDefault="00000000" w:rsidRPr="00000000" w14:paraId="0000008F">
      <w:pPr>
        <w:pageBreakBefore w:val="0"/>
        <w:ind w:left="0" w:right="418" w:firstLine="0"/>
        <w:jc w:val="both"/>
        <w:rPr>
          <w:sz w:val="24"/>
          <w:szCs w:val="24"/>
          <w:vertAlign w:val="baseline"/>
        </w:rPr>
      </w:pPr>
      <w:r w:rsidDel="00000000" w:rsidR="00000000" w:rsidRPr="00000000">
        <w:rPr>
          <w:sz w:val="24"/>
          <w:szCs w:val="24"/>
          <w:vertAlign w:val="baseline"/>
          <w:rtl w:val="0"/>
        </w:rPr>
        <w:t xml:space="preserve">If JCS knew or should have known the student had a disability under any of the three (3) circumstances described above, the student may assert any of the protections available to IDEA-eligible children with disabilities, including the right to stay-put.</w:t>
      </w:r>
    </w:p>
    <w:p w:rsidR="00000000" w:rsidDel="00000000" w:rsidP="00000000" w:rsidRDefault="00000000" w:rsidRPr="00000000" w14:paraId="00000090">
      <w:pPr>
        <w:pageBreakBefore w:val="0"/>
        <w:spacing w:before="3" w:lineRule="auto"/>
        <w:rPr>
          <w:sz w:val="24"/>
          <w:szCs w:val="24"/>
          <w:vertAlign w:val="baseline"/>
        </w:rPr>
      </w:pPr>
      <w:r w:rsidDel="00000000" w:rsidR="00000000" w:rsidRPr="00000000">
        <w:rPr>
          <w:rtl w:val="0"/>
        </w:rPr>
      </w:r>
    </w:p>
    <w:p w:rsidR="00000000" w:rsidDel="00000000" w:rsidP="00000000" w:rsidRDefault="00000000" w:rsidRPr="00000000" w14:paraId="00000091">
      <w:pPr>
        <w:pageBreakBefore w:val="0"/>
        <w:spacing w:line="239" w:lineRule="auto"/>
        <w:ind w:left="0" w:right="145" w:firstLine="0"/>
        <w:jc w:val="both"/>
        <w:rPr>
          <w:sz w:val="24"/>
          <w:szCs w:val="24"/>
          <w:vertAlign w:val="baseline"/>
        </w:rPr>
      </w:pPr>
      <w:r w:rsidDel="00000000" w:rsidR="00000000" w:rsidRPr="00000000">
        <w:rPr>
          <w:sz w:val="24"/>
          <w:szCs w:val="24"/>
          <w:vertAlign w:val="baseline"/>
          <w:rtl w:val="0"/>
        </w:rPr>
        <w:t xml:space="preserve">If JCS had no basis for knowledge of the student’s disability, it shall proceed with the proposed discipline. JCS shall conduct an expedited evaluation if requested by the parents; however the student shall remain in the education placement determined by JCS pending the results of the evaluation.</w:t>
      </w:r>
    </w:p>
    <w:p w:rsidR="00000000" w:rsidDel="00000000" w:rsidP="00000000" w:rsidRDefault="00000000" w:rsidRPr="00000000" w14:paraId="00000092">
      <w:pPr>
        <w:pageBreakBefore w:val="0"/>
        <w:spacing w:before="9" w:lineRule="auto"/>
        <w:rPr>
          <w:sz w:val="24"/>
          <w:szCs w:val="24"/>
          <w:vertAlign w:val="baseline"/>
        </w:rPr>
      </w:pPr>
      <w:r w:rsidDel="00000000" w:rsidR="00000000" w:rsidRPr="00000000">
        <w:rPr>
          <w:rtl w:val="0"/>
        </w:rPr>
      </w:r>
    </w:p>
    <w:p w:rsidR="00000000" w:rsidDel="00000000" w:rsidP="00000000" w:rsidRDefault="00000000" w:rsidRPr="00000000" w14:paraId="00000093">
      <w:pPr>
        <w:pageBreakBefore w:val="0"/>
        <w:ind w:left="0" w:right="41" w:firstLine="0"/>
        <w:rPr>
          <w:sz w:val="24"/>
          <w:szCs w:val="24"/>
          <w:vertAlign w:val="baseline"/>
        </w:rPr>
      </w:pPr>
      <w:r w:rsidDel="00000000" w:rsidR="00000000" w:rsidRPr="00000000">
        <w:rPr>
          <w:sz w:val="24"/>
          <w:szCs w:val="24"/>
          <w:vertAlign w:val="baseline"/>
          <w:rtl w:val="0"/>
        </w:rPr>
        <w:t xml:space="preserve">JCS shall not be deemed to have knowledge that the student has a disability if the parent has not allowed an evaluation, refused services, or if the student has been evaluated and determined to not be eligible.</w:t>
      </w:r>
    </w:p>
    <w:p w:rsidR="00000000" w:rsidDel="00000000" w:rsidP="00000000" w:rsidRDefault="00000000" w:rsidRPr="00000000" w14:paraId="00000094">
      <w:pPr>
        <w:pageBreakBefore w:val="0"/>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95">
      <w:pPr>
        <w:pageBreakBefore w:val="0"/>
        <w:jc w:val="both"/>
        <w:rPr>
          <w:sz w:val="24"/>
          <w:szCs w:val="24"/>
          <w:highlight w:val="white"/>
        </w:rPr>
      </w:pPr>
      <w:r w:rsidDel="00000000" w:rsidR="00000000" w:rsidRPr="00000000">
        <w:rPr>
          <w:rtl w:val="0"/>
        </w:rPr>
      </w:r>
    </w:p>
    <w:p w:rsidR="00000000" w:rsidDel="00000000" w:rsidP="00000000" w:rsidRDefault="00000000" w:rsidRPr="00000000" w14:paraId="00000096">
      <w:pPr>
        <w:pageBreakBefore w:val="0"/>
        <w:jc w:val="both"/>
        <w:rPr>
          <w:sz w:val="24"/>
          <w:szCs w:val="24"/>
          <w:highlight w:val="white"/>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jc w:val="both"/>
        <w:rPr>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rtl w:val="0"/>
        </w:rPr>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sz w:val="24"/>
          <w:szCs w:val="24"/>
          <w:highlight w:val="white"/>
        </w:rPr>
      </w:pPr>
      <w:r w:rsidDel="00000000" w:rsidR="00000000" w:rsidRPr="00000000">
        <w:rPr>
          <w:sz w:val="24"/>
          <w:szCs w:val="24"/>
          <w:rtl w:val="0"/>
        </w:rPr>
        <w:t xml:space="preserve">Original Procedure: 6/9/2017</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5011.2 JCS-Inc. Identification, Evaluation and Education Under Section 504 Policy</w:t>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leader="none" w:pos="4320"/>
      </w:tabs>
      <w:rPr/>
    </w:pPr>
    <w:r w:rsidDel="00000000" w:rsidR="00000000" w:rsidRPr="00000000">
      <w:rPr>
        <w:rFonts w:ascii="Calibri" w:cs="Calibri" w:eastAsia="Calibri" w:hAnsi="Calibri"/>
        <w:sz w:val="22"/>
        <w:szCs w:val="22"/>
        <w:rtl w:val="0"/>
      </w:rPr>
      <w:t xml:space="preserve">5011.2 JCS-Inc. Identification, Evaluation and Education Under Section 504 Policy</w:t>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0"/>
      </w:tabs>
      <w:spacing w:after="0" w:before="0" w:line="240" w:lineRule="auto"/>
      <w:ind w:left="0" w:right="0" w:firstLine="0"/>
      <w:jc w:val="left"/>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A2">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A3">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b w:val="1"/>
                    <w:color w:val="1e4d78"/>
                    <w:sz w:val="28"/>
                    <w:szCs w:val="28"/>
                  </w:rPr>
                </w:pPr>
                <w:r w:rsidDel="00000000" w:rsidR="00000000" w:rsidRPr="00000000">
                  <w:rPr>
                    <w:b w:val="1"/>
                    <w:color w:val="1e4d78"/>
                    <w:sz w:val="28"/>
                    <w:szCs w:val="28"/>
                    <w:rtl w:val="0"/>
                  </w:rPr>
                  <w:t xml:space="preserve">5011.2 Identification, Evaluation and Education Under Section 504 Administrative Regulations</w:t>
                </w:r>
              </w:p>
              <w:p w:rsidR="00000000" w:rsidDel="00000000" w:rsidP="00000000" w:rsidRDefault="00000000" w:rsidRPr="00000000" w14:paraId="000000A5">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b w:val="1"/>
                    <w:color w:val="1e4d78"/>
                    <w:sz w:val="28"/>
                    <w:szCs w:val="28"/>
                  </w:rPr>
                </w:pPr>
                <w:r w:rsidDel="00000000" w:rsidR="00000000" w:rsidRPr="00000000">
                  <w:rPr>
                    <w:b w:val="1"/>
                    <w:color w:val="1e4d78"/>
                    <w:sz w:val="28"/>
                    <w:szCs w:val="28"/>
                    <w:rtl w:val="0"/>
                  </w:rPr>
                  <w:t xml:space="preserve">Effective Date: June 9, 2017</w:t>
                </w:r>
              </w:p>
            </w:tc>
          </w:tr>
        </w:tbl>
        <w:p w:rsidR="00000000" w:rsidDel="00000000" w:rsidP="00000000" w:rsidRDefault="00000000" w:rsidRPr="00000000" w14:paraId="000000A9">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AA">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AB">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45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63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63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630" w:hanging="45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630" w:hanging="45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